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DDD65" w14:textId="2EA4E4DE" w:rsidR="00C32415" w:rsidRDefault="00C630D2" w:rsidP="00640386">
      <w:pPr>
        <w:rPr>
          <w:rFonts w:ascii="Times New Roman" w:hAnsi="Times New Roman" w:cs="Times New Roman"/>
          <w:sz w:val="24"/>
          <w:szCs w:val="24"/>
        </w:rPr>
      </w:pPr>
      <w:r>
        <w:rPr>
          <w:rFonts w:ascii="Times New Roman" w:hAnsi="Times New Roman" w:cs="Times New Roman"/>
          <w:sz w:val="24"/>
          <w:szCs w:val="24"/>
        </w:rPr>
        <w:t>By</w:t>
      </w:r>
      <w:bookmarkStart w:id="0" w:name="_GoBack"/>
      <w:bookmarkEnd w:id="0"/>
      <w:r w:rsidR="00296B58">
        <w:rPr>
          <w:rFonts w:ascii="Times New Roman" w:hAnsi="Times New Roman" w:cs="Times New Roman"/>
          <w:sz w:val="24"/>
          <w:szCs w:val="24"/>
        </w:rPr>
        <w:t xml:space="preserve"> Ste</w:t>
      </w:r>
      <w:r>
        <w:rPr>
          <w:rFonts w:ascii="Times New Roman" w:hAnsi="Times New Roman" w:cs="Times New Roman"/>
          <w:sz w:val="24"/>
          <w:szCs w:val="24"/>
        </w:rPr>
        <w:t>v</w:t>
      </w:r>
      <w:r w:rsidR="00296B58">
        <w:rPr>
          <w:rFonts w:ascii="Times New Roman" w:hAnsi="Times New Roman" w:cs="Times New Roman"/>
          <w:sz w:val="24"/>
          <w:szCs w:val="24"/>
        </w:rPr>
        <w:t xml:space="preserve">en </w:t>
      </w:r>
      <w:proofErr w:type="spellStart"/>
      <w:r w:rsidR="00296B58">
        <w:rPr>
          <w:rFonts w:ascii="Times New Roman" w:hAnsi="Times New Roman" w:cs="Times New Roman"/>
          <w:sz w:val="24"/>
          <w:szCs w:val="24"/>
        </w:rPr>
        <w:t>Orpurt</w:t>
      </w:r>
      <w:proofErr w:type="spellEnd"/>
    </w:p>
    <w:p w14:paraId="453DDD66" w14:textId="77777777" w:rsidR="00640386" w:rsidRDefault="00640386" w:rsidP="00640386">
      <w:pPr>
        <w:rPr>
          <w:rFonts w:ascii="Times New Roman" w:hAnsi="Times New Roman" w:cs="Times New Roman"/>
          <w:sz w:val="24"/>
          <w:szCs w:val="24"/>
        </w:rPr>
      </w:pPr>
    </w:p>
    <w:p w14:paraId="453DDD6A" w14:textId="49EF97A8" w:rsidR="00971862" w:rsidRPr="00971862" w:rsidRDefault="006C0588" w:rsidP="00640386">
      <w:pPr>
        <w:rPr>
          <w:rFonts w:ascii="Times New Roman" w:hAnsi="Times New Roman" w:cs="Times New Roman"/>
          <w:b/>
          <w:sz w:val="24"/>
          <w:szCs w:val="24"/>
        </w:rPr>
      </w:pPr>
      <w:r>
        <w:rPr>
          <w:rFonts w:ascii="Times New Roman" w:hAnsi="Times New Roman" w:cs="Times New Roman"/>
          <w:b/>
          <w:sz w:val="24"/>
          <w:szCs w:val="24"/>
        </w:rPr>
        <w:t>The Role of Financial S</w:t>
      </w:r>
      <w:r w:rsidR="00971862" w:rsidRPr="00083CF9">
        <w:rPr>
          <w:rFonts w:ascii="Times New Roman" w:hAnsi="Times New Roman" w:cs="Times New Roman"/>
          <w:b/>
          <w:sz w:val="24"/>
          <w:szCs w:val="24"/>
        </w:rPr>
        <w:t>tatements</w:t>
      </w:r>
    </w:p>
    <w:p w14:paraId="453DDD6B" w14:textId="041CFC95" w:rsidR="00083CF9" w:rsidRDefault="00971862" w:rsidP="00640386">
      <w:pPr>
        <w:rPr>
          <w:rFonts w:ascii="Times New Roman" w:hAnsi="Times New Roman" w:cs="Times New Roman"/>
          <w:sz w:val="24"/>
          <w:szCs w:val="24"/>
        </w:rPr>
      </w:pPr>
      <w:r>
        <w:rPr>
          <w:rFonts w:ascii="Times New Roman" w:hAnsi="Times New Roman" w:cs="Times New Roman"/>
          <w:sz w:val="24"/>
          <w:szCs w:val="24"/>
        </w:rPr>
        <w:t xml:space="preserve">The purpose of financial statements is to convey to interested readers </w:t>
      </w:r>
      <w:r w:rsidR="00110750">
        <w:rPr>
          <w:rFonts w:ascii="Times New Roman" w:hAnsi="Times New Roman" w:cs="Times New Roman"/>
          <w:sz w:val="24"/>
          <w:szCs w:val="24"/>
        </w:rPr>
        <w:t xml:space="preserve">a cohesive </w:t>
      </w:r>
      <w:r w:rsidR="000912C7">
        <w:rPr>
          <w:rFonts w:ascii="Times New Roman" w:hAnsi="Times New Roman" w:cs="Times New Roman"/>
          <w:sz w:val="24"/>
          <w:szCs w:val="24"/>
        </w:rPr>
        <w:t xml:space="preserve">financial </w:t>
      </w:r>
      <w:r w:rsidR="00110750">
        <w:rPr>
          <w:rFonts w:ascii="Times New Roman" w:hAnsi="Times New Roman" w:cs="Times New Roman"/>
          <w:sz w:val="24"/>
          <w:szCs w:val="24"/>
        </w:rPr>
        <w:t xml:space="preserve">report on the business activities of an economic entity. </w:t>
      </w:r>
      <w:r w:rsidR="00645E82">
        <w:rPr>
          <w:rFonts w:ascii="Times New Roman" w:hAnsi="Times New Roman" w:cs="Times New Roman"/>
          <w:sz w:val="24"/>
          <w:szCs w:val="24"/>
        </w:rPr>
        <w:t xml:space="preserve">Financial statements are </w:t>
      </w:r>
      <w:r>
        <w:rPr>
          <w:rFonts w:ascii="Times New Roman" w:hAnsi="Times New Roman" w:cs="Times New Roman"/>
          <w:sz w:val="24"/>
          <w:szCs w:val="24"/>
        </w:rPr>
        <w:t>cohesive</w:t>
      </w:r>
      <w:r w:rsidR="00645E82">
        <w:rPr>
          <w:rFonts w:ascii="Times New Roman" w:hAnsi="Times New Roman" w:cs="Times New Roman"/>
          <w:sz w:val="24"/>
          <w:szCs w:val="24"/>
        </w:rPr>
        <w:t xml:space="preserve"> because they </w:t>
      </w:r>
      <w:r>
        <w:rPr>
          <w:rFonts w:ascii="Times New Roman" w:hAnsi="Times New Roman" w:cs="Times New Roman"/>
          <w:sz w:val="24"/>
          <w:szCs w:val="24"/>
        </w:rPr>
        <w:t>integrate with each other and include both numbers</w:t>
      </w:r>
      <w:r w:rsidR="00FD6066">
        <w:rPr>
          <w:rFonts w:ascii="Times New Roman" w:hAnsi="Times New Roman" w:cs="Times New Roman"/>
          <w:sz w:val="24"/>
          <w:szCs w:val="24"/>
        </w:rPr>
        <w:t xml:space="preserve"> (the financial statements themselves)</w:t>
      </w:r>
      <w:r>
        <w:rPr>
          <w:rFonts w:ascii="Times New Roman" w:hAnsi="Times New Roman" w:cs="Times New Roman"/>
          <w:sz w:val="24"/>
          <w:szCs w:val="24"/>
        </w:rPr>
        <w:t xml:space="preserve"> and written descriptions</w:t>
      </w:r>
      <w:r w:rsidR="00FD6066">
        <w:rPr>
          <w:rFonts w:ascii="Times New Roman" w:hAnsi="Times New Roman" w:cs="Times New Roman"/>
          <w:sz w:val="24"/>
          <w:szCs w:val="24"/>
        </w:rPr>
        <w:t xml:space="preserve"> (notes, often called footnotes)</w:t>
      </w:r>
      <w:r>
        <w:rPr>
          <w:rFonts w:ascii="Times New Roman" w:hAnsi="Times New Roman" w:cs="Times New Roman"/>
          <w:sz w:val="24"/>
          <w:szCs w:val="24"/>
        </w:rPr>
        <w:t xml:space="preserve"> of business activities. The term </w:t>
      </w:r>
      <w:r w:rsidR="00110750">
        <w:rPr>
          <w:rFonts w:ascii="Times New Roman" w:hAnsi="Times New Roman" w:cs="Times New Roman"/>
          <w:sz w:val="24"/>
          <w:szCs w:val="24"/>
        </w:rPr>
        <w:t>“economic entity” is used because</w:t>
      </w:r>
      <w:r>
        <w:rPr>
          <w:rFonts w:ascii="Times New Roman" w:hAnsi="Times New Roman" w:cs="Times New Roman"/>
          <w:sz w:val="24"/>
          <w:szCs w:val="24"/>
        </w:rPr>
        <w:t xml:space="preserve"> many enterprises produce consolidated financial statements, with the word consolidated signaling that more than one legal entity is included in them. </w:t>
      </w:r>
      <w:r w:rsidR="005A639C">
        <w:rPr>
          <w:rFonts w:ascii="Times New Roman" w:hAnsi="Times New Roman" w:cs="Times New Roman"/>
          <w:sz w:val="24"/>
          <w:szCs w:val="24"/>
        </w:rPr>
        <w:t>General Electric, for example, likely consists of thousands of legal corporations, all consolid</w:t>
      </w:r>
      <w:r w:rsidR="00977D8C">
        <w:rPr>
          <w:rFonts w:ascii="Times New Roman" w:hAnsi="Times New Roman" w:cs="Times New Roman"/>
          <w:sz w:val="24"/>
          <w:szCs w:val="24"/>
        </w:rPr>
        <w:t xml:space="preserve">ated into a single </w:t>
      </w:r>
      <w:r w:rsidR="005A639C">
        <w:rPr>
          <w:rFonts w:ascii="Times New Roman" w:hAnsi="Times New Roman" w:cs="Times New Roman"/>
          <w:sz w:val="24"/>
          <w:szCs w:val="24"/>
        </w:rPr>
        <w:t>set of financial statements</w:t>
      </w:r>
      <w:r w:rsidR="00D3794E">
        <w:rPr>
          <w:rFonts w:ascii="Times New Roman" w:hAnsi="Times New Roman" w:cs="Times New Roman"/>
          <w:sz w:val="24"/>
          <w:szCs w:val="24"/>
        </w:rPr>
        <w:t xml:space="preserve"> reporting on </w:t>
      </w:r>
      <w:r w:rsidR="00FD6066">
        <w:rPr>
          <w:rFonts w:ascii="Times New Roman" w:hAnsi="Times New Roman" w:cs="Times New Roman"/>
          <w:sz w:val="24"/>
          <w:szCs w:val="24"/>
        </w:rPr>
        <w:t xml:space="preserve">the </w:t>
      </w:r>
      <w:r w:rsidR="00D3794E">
        <w:rPr>
          <w:rFonts w:ascii="Times New Roman" w:hAnsi="Times New Roman" w:cs="Times New Roman"/>
          <w:sz w:val="24"/>
          <w:szCs w:val="24"/>
        </w:rPr>
        <w:t>economic entity</w:t>
      </w:r>
      <w:r w:rsidR="00FD6066">
        <w:rPr>
          <w:rFonts w:ascii="Times New Roman" w:hAnsi="Times New Roman" w:cs="Times New Roman"/>
          <w:sz w:val="24"/>
          <w:szCs w:val="24"/>
        </w:rPr>
        <w:t xml:space="preserve"> known as GE</w:t>
      </w:r>
      <w:r w:rsidR="005A639C">
        <w:rPr>
          <w:rFonts w:ascii="Times New Roman" w:hAnsi="Times New Roman" w:cs="Times New Roman"/>
          <w:sz w:val="24"/>
          <w:szCs w:val="24"/>
        </w:rPr>
        <w:t xml:space="preserve">. </w:t>
      </w:r>
    </w:p>
    <w:p w14:paraId="453DDD6C" w14:textId="77777777" w:rsidR="005A639C" w:rsidRDefault="005A639C" w:rsidP="00640386">
      <w:pPr>
        <w:rPr>
          <w:rFonts w:ascii="Times New Roman" w:hAnsi="Times New Roman" w:cs="Times New Roman"/>
          <w:sz w:val="24"/>
          <w:szCs w:val="24"/>
        </w:rPr>
      </w:pPr>
    </w:p>
    <w:p w14:paraId="453DDD6D" w14:textId="19550320" w:rsidR="00CF5986" w:rsidRDefault="00CF5986" w:rsidP="00640386">
      <w:pPr>
        <w:rPr>
          <w:rFonts w:ascii="Times New Roman" w:hAnsi="Times New Roman" w:cs="Times New Roman"/>
          <w:sz w:val="24"/>
          <w:szCs w:val="24"/>
        </w:rPr>
      </w:pPr>
      <w:r w:rsidRPr="00CF5986">
        <w:rPr>
          <w:rFonts w:ascii="Times New Roman" w:hAnsi="Times New Roman" w:cs="Times New Roman"/>
          <w:b/>
          <w:sz w:val="24"/>
          <w:szCs w:val="24"/>
        </w:rPr>
        <w:t>Key concept:</w:t>
      </w:r>
      <w:r>
        <w:rPr>
          <w:rFonts w:ascii="Times New Roman" w:hAnsi="Times New Roman" w:cs="Times New Roman"/>
          <w:sz w:val="24"/>
          <w:szCs w:val="24"/>
        </w:rPr>
        <w:t xml:space="preserve"> financial statements are </w:t>
      </w:r>
      <w:r w:rsidR="00FD6066">
        <w:rPr>
          <w:rFonts w:ascii="Times New Roman" w:hAnsi="Times New Roman" w:cs="Times New Roman"/>
          <w:sz w:val="24"/>
          <w:szCs w:val="24"/>
        </w:rPr>
        <w:t xml:space="preserve">cohesive </w:t>
      </w:r>
      <w:r>
        <w:rPr>
          <w:rFonts w:ascii="Times New Roman" w:hAnsi="Times New Roman" w:cs="Times New Roman"/>
          <w:sz w:val="24"/>
          <w:szCs w:val="24"/>
        </w:rPr>
        <w:t>financial reports on entity business activities.</w:t>
      </w:r>
    </w:p>
    <w:p w14:paraId="453DDD6E" w14:textId="77777777" w:rsidR="00CF5986" w:rsidRDefault="00CF5986" w:rsidP="00640386">
      <w:pPr>
        <w:rPr>
          <w:rFonts w:ascii="Times New Roman" w:hAnsi="Times New Roman" w:cs="Times New Roman"/>
          <w:sz w:val="24"/>
          <w:szCs w:val="24"/>
        </w:rPr>
      </w:pPr>
    </w:p>
    <w:p w14:paraId="453DDD6F" w14:textId="77777777" w:rsidR="00FB4412" w:rsidRPr="00FB4412" w:rsidRDefault="00FB4412" w:rsidP="00640386">
      <w:pPr>
        <w:rPr>
          <w:rFonts w:ascii="Times New Roman" w:hAnsi="Times New Roman" w:cs="Times New Roman"/>
          <w:b/>
          <w:sz w:val="24"/>
          <w:szCs w:val="24"/>
        </w:rPr>
      </w:pPr>
      <w:r w:rsidRPr="00FB4412">
        <w:rPr>
          <w:rFonts w:ascii="Times New Roman" w:hAnsi="Times New Roman" w:cs="Times New Roman"/>
          <w:b/>
          <w:sz w:val="24"/>
          <w:szCs w:val="24"/>
        </w:rPr>
        <w:t>A Core Concept to Understand Financial Statements</w:t>
      </w:r>
    </w:p>
    <w:p w14:paraId="453DDD70" w14:textId="76A3E847" w:rsidR="00D3794E" w:rsidRDefault="006C0588" w:rsidP="00640386">
      <w:pPr>
        <w:rPr>
          <w:rFonts w:ascii="Times New Roman" w:hAnsi="Times New Roman" w:cs="Times New Roman"/>
          <w:sz w:val="24"/>
          <w:szCs w:val="24"/>
        </w:rPr>
      </w:pPr>
      <w:r>
        <w:rPr>
          <w:rFonts w:ascii="Times New Roman" w:hAnsi="Times New Roman" w:cs="Times New Roman"/>
          <w:sz w:val="24"/>
          <w:szCs w:val="24"/>
        </w:rPr>
        <w:t>To read and comprehend</w:t>
      </w:r>
      <w:r w:rsidR="00D3794E">
        <w:rPr>
          <w:rFonts w:ascii="Times New Roman" w:hAnsi="Times New Roman" w:cs="Times New Roman"/>
          <w:sz w:val="24"/>
          <w:szCs w:val="24"/>
        </w:rPr>
        <w:t xml:space="preserve"> financial statements, you need to understand the business operations of the entity itself. Broadly speaking, </w:t>
      </w:r>
      <w:r w:rsidR="0099414D">
        <w:rPr>
          <w:rFonts w:ascii="Times New Roman" w:hAnsi="Times New Roman" w:cs="Times New Roman"/>
          <w:sz w:val="24"/>
          <w:szCs w:val="24"/>
        </w:rPr>
        <w:t>managers of every entity engage</w:t>
      </w:r>
      <w:r w:rsidR="00D3794E">
        <w:rPr>
          <w:rFonts w:ascii="Times New Roman" w:hAnsi="Times New Roman" w:cs="Times New Roman"/>
          <w:sz w:val="24"/>
          <w:szCs w:val="24"/>
        </w:rPr>
        <w:t xml:space="preserve"> in three business activities:</w:t>
      </w:r>
    </w:p>
    <w:p w14:paraId="453DDD71" w14:textId="77777777" w:rsidR="00D3794E" w:rsidRDefault="00D3794E" w:rsidP="00640386">
      <w:pPr>
        <w:rPr>
          <w:rFonts w:ascii="Times New Roman" w:hAnsi="Times New Roman" w:cs="Times New Roman"/>
          <w:sz w:val="24"/>
          <w:szCs w:val="24"/>
        </w:rPr>
      </w:pPr>
    </w:p>
    <w:p w14:paraId="453DDD72" w14:textId="2D19189E" w:rsidR="00D3794E" w:rsidRDefault="0099414D" w:rsidP="00D379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They o</w:t>
      </w:r>
      <w:r w:rsidR="00D3794E">
        <w:rPr>
          <w:rFonts w:ascii="Times New Roman" w:hAnsi="Times New Roman" w:cs="Times New Roman"/>
          <w:sz w:val="24"/>
          <w:szCs w:val="24"/>
        </w:rPr>
        <w:t>btain financing</w:t>
      </w:r>
    </w:p>
    <w:p w14:paraId="453DDD73" w14:textId="4C6A9E32" w:rsidR="00D3794E" w:rsidRDefault="0099414D" w:rsidP="00D379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They i</w:t>
      </w:r>
      <w:r w:rsidR="00D3794E">
        <w:rPr>
          <w:rFonts w:ascii="Times New Roman" w:hAnsi="Times New Roman" w:cs="Times New Roman"/>
          <w:sz w:val="24"/>
          <w:szCs w:val="24"/>
        </w:rPr>
        <w:t>nvest in order to operate</w:t>
      </w:r>
    </w:p>
    <w:p w14:paraId="453DDD74" w14:textId="408FACDF" w:rsidR="005A639C" w:rsidRDefault="0099414D" w:rsidP="00D379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They c</w:t>
      </w:r>
      <w:r w:rsidR="00D3794E">
        <w:rPr>
          <w:rFonts w:ascii="Times New Roman" w:hAnsi="Times New Roman" w:cs="Times New Roman"/>
          <w:sz w:val="24"/>
          <w:szCs w:val="24"/>
        </w:rPr>
        <w:t>onduct operations</w:t>
      </w:r>
    </w:p>
    <w:p w14:paraId="453DDD75" w14:textId="77777777" w:rsidR="00D3794E" w:rsidRDefault="00D3794E" w:rsidP="00D3794E">
      <w:pPr>
        <w:rPr>
          <w:rFonts w:ascii="Times New Roman" w:hAnsi="Times New Roman" w:cs="Times New Roman"/>
          <w:sz w:val="24"/>
          <w:szCs w:val="24"/>
        </w:rPr>
      </w:pPr>
    </w:p>
    <w:p w14:paraId="453DDD76" w14:textId="4A46052F" w:rsidR="00CF5986" w:rsidRDefault="008A68E7" w:rsidP="00D3794E">
      <w:pPr>
        <w:rPr>
          <w:rFonts w:ascii="Times New Roman" w:hAnsi="Times New Roman" w:cs="Times New Roman"/>
          <w:sz w:val="24"/>
          <w:szCs w:val="24"/>
        </w:rPr>
      </w:pPr>
      <w:r w:rsidRPr="00296B58">
        <w:rPr>
          <w:rFonts w:ascii="Times New Roman" w:hAnsi="Times New Roman" w:cs="Times New Roman"/>
          <w:sz w:val="24"/>
          <w:szCs w:val="24"/>
        </w:rPr>
        <w:t>“Obtain financing” means that m</w:t>
      </w:r>
      <w:r w:rsidR="0099414D" w:rsidRPr="00296B58">
        <w:rPr>
          <w:rFonts w:ascii="Times New Roman" w:hAnsi="Times New Roman" w:cs="Times New Roman"/>
          <w:sz w:val="24"/>
          <w:szCs w:val="24"/>
        </w:rPr>
        <w:t xml:space="preserve">anagers </w:t>
      </w:r>
      <w:r w:rsidRPr="00296B58">
        <w:rPr>
          <w:rFonts w:ascii="Times New Roman" w:hAnsi="Times New Roman" w:cs="Times New Roman"/>
          <w:sz w:val="24"/>
          <w:szCs w:val="24"/>
        </w:rPr>
        <w:t>sell (</w:t>
      </w:r>
      <w:r w:rsidR="00C87BC2" w:rsidRPr="00296B58">
        <w:rPr>
          <w:rFonts w:ascii="Times New Roman" w:hAnsi="Times New Roman" w:cs="Times New Roman"/>
          <w:sz w:val="24"/>
          <w:szCs w:val="24"/>
        </w:rPr>
        <w:t>issue</w:t>
      </w:r>
      <w:r w:rsidRPr="00296B58">
        <w:rPr>
          <w:rFonts w:ascii="Times New Roman" w:hAnsi="Times New Roman" w:cs="Times New Roman"/>
          <w:sz w:val="24"/>
          <w:szCs w:val="24"/>
        </w:rPr>
        <w:t>)</w:t>
      </w:r>
      <w:r w:rsidR="00C87BC2" w:rsidRPr="00296B58">
        <w:rPr>
          <w:rFonts w:ascii="Times New Roman" w:hAnsi="Times New Roman" w:cs="Times New Roman"/>
          <w:sz w:val="24"/>
          <w:szCs w:val="24"/>
        </w:rPr>
        <w:t xml:space="preserve"> debt</w:t>
      </w:r>
      <w:r w:rsidRPr="00296B58">
        <w:rPr>
          <w:rFonts w:ascii="Times New Roman" w:hAnsi="Times New Roman" w:cs="Times New Roman"/>
          <w:sz w:val="24"/>
          <w:szCs w:val="24"/>
        </w:rPr>
        <w:t xml:space="preserve"> to investors to obtain cash or take out a loan from a bank also to obtain cash. In addition, managers can obtain financing by selling shares of stock in the entity (i.e. sell shares of a business) to investors to obtain cash. </w:t>
      </w:r>
      <w:r>
        <w:rPr>
          <w:rFonts w:ascii="Times New Roman" w:hAnsi="Times New Roman" w:cs="Times New Roman"/>
          <w:sz w:val="24"/>
          <w:szCs w:val="24"/>
        </w:rPr>
        <w:t>Once the cash is received managers use the cash proceeds to i</w:t>
      </w:r>
      <w:r w:rsidR="0099414D">
        <w:rPr>
          <w:rFonts w:ascii="Times New Roman" w:hAnsi="Times New Roman" w:cs="Times New Roman"/>
          <w:sz w:val="24"/>
          <w:szCs w:val="24"/>
        </w:rPr>
        <w:t>n</w:t>
      </w:r>
      <w:r w:rsidR="00A81FBC">
        <w:rPr>
          <w:rFonts w:ascii="Times New Roman" w:hAnsi="Times New Roman" w:cs="Times New Roman"/>
          <w:sz w:val="24"/>
          <w:szCs w:val="24"/>
        </w:rPr>
        <w:t xml:space="preserve">vest in assets. While </w:t>
      </w:r>
      <w:r w:rsidR="0099414D">
        <w:rPr>
          <w:rFonts w:ascii="Times New Roman" w:hAnsi="Times New Roman" w:cs="Times New Roman"/>
          <w:sz w:val="24"/>
          <w:szCs w:val="24"/>
        </w:rPr>
        <w:t xml:space="preserve">managers of </w:t>
      </w:r>
      <w:r w:rsidR="00D3794E">
        <w:rPr>
          <w:rFonts w:ascii="Times New Roman" w:hAnsi="Times New Roman" w:cs="Times New Roman"/>
          <w:sz w:val="24"/>
          <w:szCs w:val="24"/>
        </w:rPr>
        <w:t xml:space="preserve">manufacturing </w:t>
      </w:r>
      <w:r w:rsidR="00A81FBC">
        <w:rPr>
          <w:rFonts w:ascii="Times New Roman" w:hAnsi="Times New Roman" w:cs="Times New Roman"/>
          <w:sz w:val="24"/>
          <w:szCs w:val="24"/>
        </w:rPr>
        <w:t xml:space="preserve">entities </w:t>
      </w:r>
      <w:r w:rsidR="00C87BC2">
        <w:rPr>
          <w:rFonts w:ascii="Times New Roman" w:hAnsi="Times New Roman" w:cs="Times New Roman"/>
          <w:sz w:val="24"/>
          <w:szCs w:val="24"/>
        </w:rPr>
        <w:t xml:space="preserve">invest in </w:t>
      </w:r>
      <w:r w:rsidR="00A81FBC">
        <w:rPr>
          <w:rFonts w:ascii="Times New Roman" w:hAnsi="Times New Roman" w:cs="Times New Roman"/>
          <w:sz w:val="24"/>
          <w:szCs w:val="24"/>
        </w:rPr>
        <w:t>factories (plan</w:t>
      </w:r>
      <w:r w:rsidR="00C87BC2">
        <w:rPr>
          <w:rFonts w:ascii="Times New Roman" w:hAnsi="Times New Roman" w:cs="Times New Roman"/>
          <w:sz w:val="24"/>
          <w:szCs w:val="24"/>
        </w:rPr>
        <w:t>t</w:t>
      </w:r>
      <w:r w:rsidR="00A81FBC">
        <w:rPr>
          <w:rFonts w:ascii="Times New Roman" w:hAnsi="Times New Roman" w:cs="Times New Roman"/>
          <w:sz w:val="24"/>
          <w:szCs w:val="24"/>
        </w:rPr>
        <w:t>)</w:t>
      </w:r>
      <w:r w:rsidR="00C87BC2">
        <w:rPr>
          <w:rFonts w:ascii="Times New Roman" w:hAnsi="Times New Roman" w:cs="Times New Roman"/>
          <w:sz w:val="24"/>
          <w:szCs w:val="24"/>
        </w:rPr>
        <w:t xml:space="preserve"> and equipment</w:t>
      </w:r>
      <w:r w:rsidR="00A81FBC">
        <w:rPr>
          <w:rFonts w:ascii="Times New Roman" w:hAnsi="Times New Roman" w:cs="Times New Roman"/>
          <w:sz w:val="24"/>
          <w:szCs w:val="24"/>
        </w:rPr>
        <w:t xml:space="preserve">, </w:t>
      </w:r>
      <w:r w:rsidR="0099414D">
        <w:rPr>
          <w:rFonts w:ascii="Times New Roman" w:hAnsi="Times New Roman" w:cs="Times New Roman"/>
          <w:sz w:val="24"/>
          <w:szCs w:val="24"/>
        </w:rPr>
        <w:t xml:space="preserve">managers of </w:t>
      </w:r>
      <w:r w:rsidR="00A81FBC">
        <w:rPr>
          <w:rFonts w:ascii="Times New Roman" w:hAnsi="Times New Roman" w:cs="Times New Roman"/>
          <w:sz w:val="24"/>
          <w:szCs w:val="24"/>
        </w:rPr>
        <w:t xml:space="preserve">service entities may </w:t>
      </w:r>
      <w:r w:rsidR="00C87BC2">
        <w:rPr>
          <w:rFonts w:ascii="Times New Roman" w:hAnsi="Times New Roman" w:cs="Times New Roman"/>
          <w:sz w:val="24"/>
          <w:szCs w:val="24"/>
        </w:rPr>
        <w:t>invest</w:t>
      </w:r>
      <w:r w:rsidR="00A81FBC">
        <w:rPr>
          <w:rFonts w:ascii="Times New Roman" w:hAnsi="Times New Roman" w:cs="Times New Roman"/>
          <w:sz w:val="24"/>
          <w:szCs w:val="24"/>
        </w:rPr>
        <w:t xml:space="preserve"> almost exclusively in </w:t>
      </w:r>
      <w:r w:rsidR="00C87BC2">
        <w:rPr>
          <w:rFonts w:ascii="Times New Roman" w:hAnsi="Times New Roman" w:cs="Times New Roman"/>
          <w:sz w:val="24"/>
          <w:szCs w:val="24"/>
        </w:rPr>
        <w:t>s</w:t>
      </w:r>
      <w:r w:rsidR="00A81FBC">
        <w:rPr>
          <w:rFonts w:ascii="Times New Roman" w:hAnsi="Times New Roman" w:cs="Times New Roman"/>
          <w:sz w:val="24"/>
          <w:szCs w:val="24"/>
        </w:rPr>
        <w:t>oftware</w:t>
      </w:r>
      <w:r w:rsidR="00C87BC2">
        <w:rPr>
          <w:rFonts w:ascii="Times New Roman" w:hAnsi="Times New Roman" w:cs="Times New Roman"/>
          <w:sz w:val="24"/>
          <w:szCs w:val="24"/>
        </w:rPr>
        <w:t>.</w:t>
      </w:r>
      <w:r w:rsidR="00A81FBC">
        <w:rPr>
          <w:rFonts w:ascii="Times New Roman" w:hAnsi="Times New Roman" w:cs="Times New Roman"/>
          <w:sz w:val="24"/>
          <w:szCs w:val="24"/>
        </w:rPr>
        <w:t xml:space="preserve"> Amazon, for example, invests heavily in its website capabilities. Man</w:t>
      </w:r>
      <w:r w:rsidR="00B80534">
        <w:rPr>
          <w:rFonts w:ascii="Times New Roman" w:hAnsi="Times New Roman" w:cs="Times New Roman"/>
          <w:sz w:val="24"/>
          <w:szCs w:val="24"/>
        </w:rPr>
        <w:t xml:space="preserve">agers also </w:t>
      </w:r>
      <w:r w:rsidR="00A81FBC">
        <w:rPr>
          <w:rFonts w:ascii="Times New Roman" w:hAnsi="Times New Roman" w:cs="Times New Roman"/>
          <w:sz w:val="24"/>
          <w:szCs w:val="24"/>
        </w:rPr>
        <w:t xml:space="preserve">invest in their </w:t>
      </w:r>
      <w:r w:rsidR="00B80534">
        <w:rPr>
          <w:rFonts w:ascii="Times New Roman" w:hAnsi="Times New Roman" w:cs="Times New Roman"/>
          <w:sz w:val="24"/>
          <w:szCs w:val="24"/>
        </w:rPr>
        <w:t xml:space="preserve">entity’s </w:t>
      </w:r>
      <w:r w:rsidR="00A81FBC">
        <w:rPr>
          <w:rFonts w:ascii="Times New Roman" w:hAnsi="Times New Roman" w:cs="Times New Roman"/>
          <w:sz w:val="24"/>
          <w:szCs w:val="24"/>
        </w:rPr>
        <w:t>operations. Walmart, for example, invests in its inventory while Boeing in</w:t>
      </w:r>
      <w:r w:rsidR="00FD6066">
        <w:rPr>
          <w:rFonts w:ascii="Times New Roman" w:hAnsi="Times New Roman" w:cs="Times New Roman"/>
          <w:sz w:val="24"/>
          <w:szCs w:val="24"/>
        </w:rPr>
        <w:t>vests in financing its customer</w:t>
      </w:r>
      <w:r w:rsidR="00A81FBC">
        <w:rPr>
          <w:rFonts w:ascii="Times New Roman" w:hAnsi="Times New Roman" w:cs="Times New Roman"/>
          <w:sz w:val="24"/>
          <w:szCs w:val="24"/>
        </w:rPr>
        <w:t>s</w:t>
      </w:r>
      <w:r w:rsidR="00FD6066">
        <w:rPr>
          <w:rFonts w:ascii="Times New Roman" w:hAnsi="Times New Roman" w:cs="Times New Roman"/>
          <w:sz w:val="24"/>
          <w:szCs w:val="24"/>
        </w:rPr>
        <w:t>’</w:t>
      </w:r>
      <w:r w:rsidR="00A81FBC">
        <w:rPr>
          <w:rFonts w:ascii="Times New Roman" w:hAnsi="Times New Roman" w:cs="Times New Roman"/>
          <w:sz w:val="24"/>
          <w:szCs w:val="24"/>
        </w:rPr>
        <w:t xml:space="preserve"> purchase</w:t>
      </w:r>
      <w:r w:rsidR="00FD6066">
        <w:rPr>
          <w:rFonts w:ascii="Times New Roman" w:hAnsi="Times New Roman" w:cs="Times New Roman"/>
          <w:sz w:val="24"/>
          <w:szCs w:val="24"/>
        </w:rPr>
        <w:t xml:space="preserve">s of </w:t>
      </w:r>
      <w:r w:rsidR="00A81FBC">
        <w:rPr>
          <w:rFonts w:ascii="Times New Roman" w:hAnsi="Times New Roman" w:cs="Times New Roman"/>
          <w:sz w:val="24"/>
          <w:szCs w:val="24"/>
        </w:rPr>
        <w:t>airplanes.</w:t>
      </w:r>
      <w:r w:rsidR="00CF5986">
        <w:rPr>
          <w:rFonts w:ascii="Times New Roman" w:hAnsi="Times New Roman" w:cs="Times New Roman"/>
          <w:sz w:val="24"/>
          <w:szCs w:val="24"/>
        </w:rPr>
        <w:t xml:space="preserve"> </w:t>
      </w:r>
    </w:p>
    <w:p w14:paraId="453DDD77" w14:textId="77777777" w:rsidR="00CF5986" w:rsidRDefault="00CF5986" w:rsidP="00D3794E">
      <w:pPr>
        <w:rPr>
          <w:rFonts w:ascii="Times New Roman" w:hAnsi="Times New Roman" w:cs="Times New Roman"/>
          <w:sz w:val="24"/>
          <w:szCs w:val="24"/>
        </w:rPr>
      </w:pPr>
    </w:p>
    <w:p w14:paraId="453DDD78" w14:textId="52116F49" w:rsidR="00CF5986" w:rsidRDefault="00CF5986" w:rsidP="00D3794E">
      <w:pPr>
        <w:rPr>
          <w:rFonts w:ascii="Times New Roman" w:hAnsi="Times New Roman" w:cs="Times New Roman"/>
          <w:sz w:val="24"/>
          <w:szCs w:val="24"/>
        </w:rPr>
      </w:pPr>
      <w:r w:rsidRPr="00CF5986">
        <w:rPr>
          <w:rFonts w:ascii="Times New Roman" w:hAnsi="Times New Roman" w:cs="Times New Roman"/>
          <w:b/>
          <w:sz w:val="24"/>
          <w:szCs w:val="24"/>
        </w:rPr>
        <w:t xml:space="preserve">Key concept: </w:t>
      </w:r>
      <w:r w:rsidR="009A6E92">
        <w:rPr>
          <w:rFonts w:ascii="Times New Roman" w:hAnsi="Times New Roman" w:cs="Times New Roman"/>
          <w:sz w:val="24"/>
          <w:szCs w:val="24"/>
        </w:rPr>
        <w:t xml:space="preserve">To </w:t>
      </w:r>
      <w:r w:rsidR="00F078A7">
        <w:rPr>
          <w:rFonts w:ascii="Times New Roman" w:hAnsi="Times New Roman" w:cs="Times New Roman"/>
          <w:sz w:val="24"/>
          <w:szCs w:val="24"/>
        </w:rPr>
        <w:t xml:space="preserve">read and comprehend </w:t>
      </w:r>
      <w:r w:rsidR="009A6E92">
        <w:rPr>
          <w:rFonts w:ascii="Times New Roman" w:hAnsi="Times New Roman" w:cs="Times New Roman"/>
          <w:sz w:val="24"/>
          <w:szCs w:val="24"/>
        </w:rPr>
        <w:t>financial statements, y</w:t>
      </w:r>
      <w:r>
        <w:rPr>
          <w:rFonts w:ascii="Times New Roman" w:hAnsi="Times New Roman" w:cs="Times New Roman"/>
          <w:sz w:val="24"/>
          <w:szCs w:val="24"/>
        </w:rPr>
        <w:t xml:space="preserve">ou </w:t>
      </w:r>
      <w:r w:rsidR="009A6E92">
        <w:rPr>
          <w:rFonts w:ascii="Times New Roman" w:hAnsi="Times New Roman" w:cs="Times New Roman"/>
          <w:sz w:val="24"/>
          <w:szCs w:val="24"/>
        </w:rPr>
        <w:t xml:space="preserve">first need to </w:t>
      </w:r>
      <w:r>
        <w:rPr>
          <w:rFonts w:ascii="Times New Roman" w:hAnsi="Times New Roman" w:cs="Times New Roman"/>
          <w:sz w:val="24"/>
          <w:szCs w:val="24"/>
        </w:rPr>
        <w:t xml:space="preserve">understand </w:t>
      </w:r>
      <w:r w:rsidR="00977D8C">
        <w:rPr>
          <w:rFonts w:ascii="Times New Roman" w:hAnsi="Times New Roman" w:cs="Times New Roman"/>
          <w:sz w:val="24"/>
          <w:szCs w:val="24"/>
        </w:rPr>
        <w:t xml:space="preserve">an entity’s </w:t>
      </w:r>
      <w:r>
        <w:rPr>
          <w:rFonts w:ascii="Times New Roman" w:hAnsi="Times New Roman" w:cs="Times New Roman"/>
          <w:sz w:val="24"/>
          <w:szCs w:val="24"/>
        </w:rPr>
        <w:t>business activities. Warren Buffett, the legendary investor</w:t>
      </w:r>
      <w:r w:rsidR="001D3318">
        <w:rPr>
          <w:rFonts w:ascii="Times New Roman" w:hAnsi="Times New Roman" w:cs="Times New Roman"/>
          <w:sz w:val="24"/>
          <w:szCs w:val="24"/>
        </w:rPr>
        <w:t xml:space="preserve"> (who is an expert financial statement analyzer)</w:t>
      </w:r>
      <w:r>
        <w:rPr>
          <w:rFonts w:ascii="Times New Roman" w:hAnsi="Times New Roman" w:cs="Times New Roman"/>
          <w:sz w:val="24"/>
          <w:szCs w:val="24"/>
        </w:rPr>
        <w:t xml:space="preserve">, is outspoken in stating that he doesn’t invest in businesses that he doesn’t </w:t>
      </w:r>
      <w:r w:rsidR="009A6E92">
        <w:rPr>
          <w:rFonts w:ascii="Times New Roman" w:hAnsi="Times New Roman" w:cs="Times New Roman"/>
          <w:sz w:val="24"/>
          <w:szCs w:val="24"/>
        </w:rPr>
        <w:t xml:space="preserve">readily </w:t>
      </w:r>
      <w:r>
        <w:rPr>
          <w:rFonts w:ascii="Times New Roman" w:hAnsi="Times New Roman" w:cs="Times New Roman"/>
          <w:sz w:val="24"/>
          <w:szCs w:val="24"/>
        </w:rPr>
        <w:t>understand.</w:t>
      </w:r>
    </w:p>
    <w:p w14:paraId="453DDD79" w14:textId="77777777" w:rsidR="001D3318" w:rsidRDefault="001D3318" w:rsidP="00D3794E">
      <w:pPr>
        <w:rPr>
          <w:rFonts w:ascii="Times New Roman" w:hAnsi="Times New Roman" w:cs="Times New Roman"/>
          <w:sz w:val="24"/>
          <w:szCs w:val="24"/>
        </w:rPr>
      </w:pPr>
    </w:p>
    <w:p w14:paraId="453DDD7A" w14:textId="77777777" w:rsidR="00E86BB1" w:rsidRPr="00E26A2A" w:rsidRDefault="00E26A2A" w:rsidP="00D3794E">
      <w:pPr>
        <w:rPr>
          <w:rFonts w:ascii="Times New Roman" w:hAnsi="Times New Roman" w:cs="Times New Roman"/>
          <w:b/>
          <w:sz w:val="24"/>
          <w:szCs w:val="24"/>
        </w:rPr>
      </w:pPr>
      <w:r w:rsidRPr="00E26A2A">
        <w:rPr>
          <w:rFonts w:ascii="Times New Roman" w:hAnsi="Times New Roman" w:cs="Times New Roman"/>
          <w:b/>
          <w:sz w:val="24"/>
          <w:szCs w:val="24"/>
        </w:rPr>
        <w:t>Principal Financial Statements</w:t>
      </w:r>
    </w:p>
    <w:p w14:paraId="453DDD7B" w14:textId="5E80B1F8" w:rsidR="001D3318" w:rsidRDefault="00E26A2A" w:rsidP="00D3794E">
      <w:pPr>
        <w:rPr>
          <w:rFonts w:ascii="Times New Roman" w:hAnsi="Times New Roman" w:cs="Times New Roman"/>
          <w:sz w:val="24"/>
          <w:szCs w:val="24"/>
        </w:rPr>
      </w:pPr>
      <w:r>
        <w:rPr>
          <w:rFonts w:ascii="Times New Roman" w:hAnsi="Times New Roman" w:cs="Times New Roman"/>
          <w:sz w:val="24"/>
          <w:szCs w:val="24"/>
        </w:rPr>
        <w:t>The financial statements</w:t>
      </w:r>
      <w:r w:rsidR="00B616FF">
        <w:rPr>
          <w:rFonts w:ascii="Times New Roman" w:hAnsi="Times New Roman" w:cs="Times New Roman"/>
          <w:sz w:val="24"/>
          <w:szCs w:val="24"/>
        </w:rPr>
        <w:t xml:space="preserve"> consist of</w:t>
      </w:r>
      <w:r w:rsidR="009E46D9">
        <w:rPr>
          <w:rFonts w:ascii="Times New Roman" w:hAnsi="Times New Roman" w:cs="Times New Roman"/>
          <w:sz w:val="24"/>
          <w:szCs w:val="24"/>
        </w:rPr>
        <w:t xml:space="preserve"> a</w:t>
      </w:r>
      <w:r w:rsidR="00B616FF">
        <w:rPr>
          <w:rFonts w:ascii="Times New Roman" w:hAnsi="Times New Roman" w:cs="Times New Roman"/>
          <w:sz w:val="24"/>
          <w:szCs w:val="24"/>
        </w:rPr>
        <w:t>:</w:t>
      </w:r>
    </w:p>
    <w:p w14:paraId="453DDD7C" w14:textId="77777777" w:rsidR="00B616FF" w:rsidRDefault="00B616FF" w:rsidP="00B616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Balance sheet, also named a statement of financial position as of a date (e.g. December 31, 2016)</w:t>
      </w:r>
    </w:p>
    <w:p w14:paraId="453DDD7D" w14:textId="77777777" w:rsidR="00D3794E" w:rsidRDefault="00B616FF" w:rsidP="00D379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Income statement or statement of earnings or statement </w:t>
      </w:r>
      <w:r w:rsidR="007B3DAB">
        <w:rPr>
          <w:rFonts w:ascii="Times New Roman" w:hAnsi="Times New Roman" w:cs="Times New Roman"/>
          <w:sz w:val="24"/>
          <w:szCs w:val="24"/>
        </w:rPr>
        <w:t>of operations</w:t>
      </w:r>
    </w:p>
    <w:p w14:paraId="453DDD7E" w14:textId="77777777" w:rsidR="007B3DAB" w:rsidRDefault="007B3DAB" w:rsidP="00D379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Statement of cash flows</w:t>
      </w:r>
    </w:p>
    <w:p w14:paraId="453DDD7F" w14:textId="77777777" w:rsidR="007B3DAB" w:rsidRDefault="007B3DAB" w:rsidP="00D379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Statement of shareholders’ equity</w:t>
      </w:r>
    </w:p>
    <w:p w14:paraId="453DDD80" w14:textId="420AB885" w:rsidR="007B3DAB" w:rsidRDefault="007B3DAB" w:rsidP="00D379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Notes to the financial statements</w:t>
      </w:r>
    </w:p>
    <w:p w14:paraId="3055ACBF" w14:textId="77777777" w:rsidR="00342781" w:rsidRPr="002C1158" w:rsidRDefault="00342781" w:rsidP="00342781">
      <w:pPr>
        <w:pStyle w:val="ListParagraph"/>
        <w:rPr>
          <w:rFonts w:ascii="Times New Roman" w:hAnsi="Times New Roman" w:cs="Times New Roman"/>
          <w:sz w:val="24"/>
          <w:szCs w:val="24"/>
        </w:rPr>
      </w:pPr>
    </w:p>
    <w:p w14:paraId="10D3474C" w14:textId="36329CAC" w:rsidR="002C1158" w:rsidRPr="002C1158" w:rsidRDefault="00342781" w:rsidP="002C1158">
      <w:pPr>
        <w:rPr>
          <w:rFonts w:ascii="Times New Roman" w:hAnsi="Times New Roman" w:cs="Times New Roman"/>
          <w:b/>
          <w:sz w:val="24"/>
          <w:szCs w:val="24"/>
        </w:rPr>
      </w:pPr>
      <w:r>
        <w:rPr>
          <w:rFonts w:ascii="Times New Roman" w:hAnsi="Times New Roman" w:cs="Times New Roman"/>
          <w:b/>
          <w:sz w:val="24"/>
          <w:szCs w:val="24"/>
        </w:rPr>
        <w:t>The Balance Sheet (</w:t>
      </w:r>
      <w:r w:rsidR="002C1158" w:rsidRPr="002C1158">
        <w:rPr>
          <w:rFonts w:ascii="Times New Roman" w:hAnsi="Times New Roman" w:cs="Times New Roman"/>
          <w:b/>
          <w:sz w:val="24"/>
          <w:szCs w:val="24"/>
        </w:rPr>
        <w:t>The Statement of Financial Position)</w:t>
      </w:r>
    </w:p>
    <w:p w14:paraId="6CDE4F71" w14:textId="1839670E" w:rsidR="002C1158" w:rsidRPr="002C1158" w:rsidRDefault="002C1158" w:rsidP="002C1158">
      <w:pPr>
        <w:rPr>
          <w:rFonts w:ascii="Times New Roman" w:hAnsi="Times New Roman" w:cs="Times New Roman"/>
          <w:sz w:val="24"/>
          <w:szCs w:val="24"/>
        </w:rPr>
      </w:pPr>
      <w:r w:rsidRPr="002C1158">
        <w:rPr>
          <w:rFonts w:ascii="Times New Roman" w:hAnsi="Times New Roman" w:cs="Times New Roman"/>
          <w:sz w:val="24"/>
          <w:szCs w:val="24"/>
        </w:rPr>
        <w:lastRenderedPageBreak/>
        <w:t>Figure 1 illustrates a balance sheet for ABC Corporation. Notice that it lists and totals ABC’s assets. Future articles will describe many different types of assets</w:t>
      </w:r>
      <w:r>
        <w:rPr>
          <w:rFonts w:ascii="Times New Roman" w:hAnsi="Times New Roman" w:cs="Times New Roman"/>
          <w:sz w:val="24"/>
          <w:szCs w:val="24"/>
        </w:rPr>
        <w:t xml:space="preserve">, </w:t>
      </w:r>
      <w:r w:rsidRPr="002C1158">
        <w:rPr>
          <w:rFonts w:ascii="Times New Roman" w:hAnsi="Times New Roman" w:cs="Times New Roman"/>
          <w:sz w:val="24"/>
          <w:szCs w:val="24"/>
        </w:rPr>
        <w:t>discuss h</w:t>
      </w:r>
      <w:r>
        <w:rPr>
          <w:rFonts w:ascii="Times New Roman" w:hAnsi="Times New Roman" w:cs="Times New Roman"/>
          <w:sz w:val="24"/>
          <w:szCs w:val="24"/>
        </w:rPr>
        <w:t>ow they are measured, and offer guidance on how to interpret them.</w:t>
      </w:r>
    </w:p>
    <w:p w14:paraId="279A83AF" w14:textId="77777777" w:rsidR="002C1158" w:rsidRPr="002C1158" w:rsidRDefault="002C1158" w:rsidP="002C1158">
      <w:pPr>
        <w:rPr>
          <w:rFonts w:ascii="Times New Roman" w:hAnsi="Times New Roman" w:cs="Times New Roman"/>
          <w:sz w:val="24"/>
          <w:szCs w:val="24"/>
        </w:rPr>
      </w:pPr>
    </w:p>
    <w:p w14:paraId="6DBA9E1F" w14:textId="31DC9E5D" w:rsidR="002C1158" w:rsidRPr="002C1158" w:rsidRDefault="002C1158" w:rsidP="002C1158">
      <w:pPr>
        <w:rPr>
          <w:rFonts w:ascii="Times New Roman" w:hAnsi="Times New Roman" w:cs="Times New Roman"/>
          <w:sz w:val="24"/>
          <w:szCs w:val="24"/>
        </w:rPr>
      </w:pPr>
      <w:r w:rsidRPr="002C1158">
        <w:rPr>
          <w:rFonts w:ascii="Times New Roman" w:hAnsi="Times New Roman" w:cs="Times New Roman"/>
          <w:sz w:val="24"/>
          <w:szCs w:val="24"/>
        </w:rPr>
        <w:t>Since an entity such as ABC is inanimate, its assets</w:t>
      </w:r>
      <w:r w:rsidR="000E19A3">
        <w:rPr>
          <w:rFonts w:ascii="Times New Roman" w:hAnsi="Times New Roman" w:cs="Times New Roman"/>
          <w:sz w:val="24"/>
          <w:szCs w:val="24"/>
        </w:rPr>
        <w:t xml:space="preserve"> </w:t>
      </w:r>
      <w:r w:rsidRPr="002C1158">
        <w:rPr>
          <w:rFonts w:ascii="Times New Roman" w:hAnsi="Times New Roman" w:cs="Times New Roman"/>
          <w:sz w:val="24"/>
          <w:szCs w:val="24"/>
        </w:rPr>
        <w:t xml:space="preserve">are claimed by (i.e. belong to) other entities or individuals who have </w:t>
      </w:r>
      <w:r w:rsidR="00342781">
        <w:rPr>
          <w:rFonts w:ascii="Times New Roman" w:hAnsi="Times New Roman" w:cs="Times New Roman"/>
          <w:sz w:val="24"/>
          <w:szCs w:val="24"/>
        </w:rPr>
        <w:t xml:space="preserve">either </w:t>
      </w:r>
      <w:r w:rsidRPr="002C1158">
        <w:rPr>
          <w:rFonts w:ascii="Times New Roman" w:hAnsi="Times New Roman" w:cs="Times New Roman"/>
          <w:sz w:val="24"/>
          <w:szCs w:val="24"/>
        </w:rPr>
        <w:t xml:space="preserve">loaned funds to ABC or invested in equity shares of ABC. That means that ABC’s assets are equal to </w:t>
      </w:r>
      <w:r w:rsidR="00342781">
        <w:rPr>
          <w:rFonts w:ascii="Times New Roman" w:hAnsi="Times New Roman" w:cs="Times New Roman"/>
          <w:sz w:val="24"/>
          <w:szCs w:val="24"/>
        </w:rPr>
        <w:t xml:space="preserve">claims on the assets. In other words, an entity’s assets equal </w:t>
      </w:r>
      <w:r w:rsidRPr="002C1158">
        <w:rPr>
          <w:rFonts w:ascii="Times New Roman" w:hAnsi="Times New Roman" w:cs="Times New Roman"/>
          <w:sz w:val="24"/>
          <w:szCs w:val="24"/>
        </w:rPr>
        <w:t xml:space="preserve">its liabilities plus shareholders’ equity. In symbols, A = L + SE. Thus the name balance sheet. </w:t>
      </w:r>
    </w:p>
    <w:p w14:paraId="2B510B64" w14:textId="77777777" w:rsidR="002C1158" w:rsidRPr="002C1158" w:rsidRDefault="002C1158" w:rsidP="002C1158">
      <w:pPr>
        <w:rPr>
          <w:rFonts w:ascii="Times New Roman" w:hAnsi="Times New Roman" w:cs="Times New Roman"/>
          <w:sz w:val="24"/>
          <w:szCs w:val="24"/>
        </w:rPr>
      </w:pPr>
      <w:r w:rsidRPr="002C1158">
        <w:rPr>
          <w:rFonts w:ascii="Times New Roman" w:hAnsi="Times New Roman" w:cs="Times New Roman"/>
          <w:sz w:val="24"/>
          <w:szCs w:val="24"/>
        </w:rPr>
        <w:t xml:space="preserve"> </w:t>
      </w: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2403"/>
        <w:gridCol w:w="696"/>
        <w:gridCol w:w="4255"/>
        <w:gridCol w:w="696"/>
      </w:tblGrid>
      <w:tr w:rsidR="002C1158" w:rsidRPr="002C1158" w14:paraId="428C6201" w14:textId="77777777" w:rsidTr="009E46D9">
        <w:tc>
          <w:tcPr>
            <w:tcW w:w="0" w:type="auto"/>
            <w:gridSpan w:val="4"/>
            <w:tcBorders>
              <w:top w:val="single" w:sz="4" w:space="0" w:color="auto"/>
              <w:bottom w:val="nil"/>
            </w:tcBorders>
          </w:tcPr>
          <w:p w14:paraId="5F2EC62E" w14:textId="77777777" w:rsidR="002C1158" w:rsidRPr="002C1158" w:rsidRDefault="002C1158" w:rsidP="009E46D9">
            <w:pPr>
              <w:jc w:val="center"/>
              <w:rPr>
                <w:rFonts w:ascii="Times New Roman" w:hAnsi="Times New Roman" w:cs="Times New Roman"/>
                <w:sz w:val="24"/>
                <w:szCs w:val="24"/>
              </w:rPr>
            </w:pPr>
            <w:r w:rsidRPr="002C1158">
              <w:rPr>
                <w:rFonts w:ascii="Times New Roman" w:hAnsi="Times New Roman" w:cs="Times New Roman"/>
                <w:sz w:val="24"/>
                <w:szCs w:val="24"/>
              </w:rPr>
              <w:t>ABC Corp</w:t>
            </w:r>
          </w:p>
          <w:p w14:paraId="2075BE29" w14:textId="77777777" w:rsidR="002C1158" w:rsidRPr="002C1158" w:rsidRDefault="002C1158" w:rsidP="009E46D9">
            <w:pPr>
              <w:jc w:val="center"/>
              <w:rPr>
                <w:rFonts w:ascii="Times New Roman" w:hAnsi="Times New Roman" w:cs="Times New Roman"/>
                <w:sz w:val="24"/>
                <w:szCs w:val="24"/>
              </w:rPr>
            </w:pPr>
            <w:r w:rsidRPr="002C1158">
              <w:rPr>
                <w:rFonts w:ascii="Times New Roman" w:hAnsi="Times New Roman" w:cs="Times New Roman"/>
                <w:sz w:val="24"/>
                <w:szCs w:val="24"/>
              </w:rPr>
              <w:t>Statement of Financial Position</w:t>
            </w:r>
          </w:p>
          <w:p w14:paraId="600CF080" w14:textId="77777777" w:rsidR="002C1158" w:rsidRPr="002C1158" w:rsidRDefault="002C1158" w:rsidP="009E46D9">
            <w:pPr>
              <w:jc w:val="center"/>
              <w:rPr>
                <w:rFonts w:ascii="Times New Roman" w:hAnsi="Times New Roman" w:cs="Times New Roman"/>
                <w:sz w:val="24"/>
                <w:szCs w:val="24"/>
              </w:rPr>
            </w:pPr>
            <w:r w:rsidRPr="002C1158">
              <w:rPr>
                <w:rFonts w:ascii="Times New Roman" w:hAnsi="Times New Roman" w:cs="Times New Roman"/>
                <w:sz w:val="24"/>
                <w:szCs w:val="24"/>
              </w:rPr>
              <w:t>(Balance Sheet)</w:t>
            </w:r>
          </w:p>
          <w:p w14:paraId="6B7354E2" w14:textId="605B2FA6" w:rsidR="002C1158" w:rsidRPr="002C1158" w:rsidRDefault="002C1158" w:rsidP="009E46D9">
            <w:pPr>
              <w:jc w:val="center"/>
              <w:rPr>
                <w:rFonts w:ascii="Times New Roman" w:hAnsi="Times New Roman" w:cs="Times New Roman"/>
                <w:sz w:val="24"/>
                <w:szCs w:val="24"/>
                <w:u w:val="single"/>
              </w:rPr>
            </w:pPr>
            <w:r w:rsidRPr="002C1158">
              <w:rPr>
                <w:rFonts w:ascii="Times New Roman" w:hAnsi="Times New Roman" w:cs="Times New Roman"/>
                <w:sz w:val="24"/>
                <w:szCs w:val="24"/>
                <w:u w:val="single"/>
              </w:rPr>
              <w:t xml:space="preserve">As of </w:t>
            </w:r>
            <w:r w:rsidR="000E19A3">
              <w:rPr>
                <w:rFonts w:ascii="Times New Roman" w:hAnsi="Times New Roman" w:cs="Times New Roman"/>
                <w:sz w:val="24"/>
                <w:szCs w:val="24"/>
                <w:u w:val="single"/>
              </w:rPr>
              <w:t>December 31, 2016</w:t>
            </w:r>
          </w:p>
        </w:tc>
      </w:tr>
      <w:tr w:rsidR="002C1158" w:rsidRPr="002C1158" w14:paraId="1A06E51B" w14:textId="77777777" w:rsidTr="009E46D9">
        <w:tc>
          <w:tcPr>
            <w:tcW w:w="0" w:type="auto"/>
            <w:gridSpan w:val="2"/>
            <w:tcBorders>
              <w:top w:val="nil"/>
            </w:tcBorders>
          </w:tcPr>
          <w:p w14:paraId="1E989C9A" w14:textId="77777777" w:rsidR="002C1158" w:rsidRPr="002C1158" w:rsidRDefault="002C1158" w:rsidP="009E46D9">
            <w:pPr>
              <w:jc w:val="center"/>
              <w:rPr>
                <w:rFonts w:ascii="Times New Roman" w:hAnsi="Times New Roman" w:cs="Times New Roman"/>
                <w:sz w:val="24"/>
                <w:szCs w:val="24"/>
              </w:rPr>
            </w:pPr>
          </w:p>
        </w:tc>
        <w:tc>
          <w:tcPr>
            <w:tcW w:w="0" w:type="auto"/>
            <w:tcBorders>
              <w:top w:val="nil"/>
            </w:tcBorders>
          </w:tcPr>
          <w:p w14:paraId="5FBC8A6C" w14:textId="77777777" w:rsidR="002C1158" w:rsidRPr="002C1158" w:rsidRDefault="002C1158" w:rsidP="009E46D9">
            <w:pPr>
              <w:jc w:val="center"/>
              <w:rPr>
                <w:rFonts w:ascii="Times New Roman" w:hAnsi="Times New Roman" w:cs="Times New Roman"/>
                <w:sz w:val="24"/>
                <w:szCs w:val="24"/>
              </w:rPr>
            </w:pPr>
          </w:p>
        </w:tc>
        <w:tc>
          <w:tcPr>
            <w:tcW w:w="0" w:type="auto"/>
            <w:tcBorders>
              <w:top w:val="nil"/>
            </w:tcBorders>
          </w:tcPr>
          <w:p w14:paraId="5F174034" w14:textId="77777777" w:rsidR="002C1158" w:rsidRPr="002C1158" w:rsidRDefault="002C1158" w:rsidP="009E46D9">
            <w:pPr>
              <w:rPr>
                <w:rFonts w:ascii="Times New Roman" w:hAnsi="Times New Roman" w:cs="Times New Roman"/>
                <w:sz w:val="24"/>
                <w:szCs w:val="24"/>
              </w:rPr>
            </w:pPr>
          </w:p>
        </w:tc>
      </w:tr>
      <w:tr w:rsidR="002C1158" w:rsidRPr="002C1158" w14:paraId="44007D36" w14:textId="77777777" w:rsidTr="009E46D9">
        <w:tc>
          <w:tcPr>
            <w:tcW w:w="0" w:type="auto"/>
            <w:gridSpan w:val="2"/>
          </w:tcPr>
          <w:p w14:paraId="15900AF6" w14:textId="77777777" w:rsidR="002C1158" w:rsidRPr="002C1158" w:rsidRDefault="002C1158" w:rsidP="009E46D9">
            <w:pPr>
              <w:jc w:val="center"/>
              <w:rPr>
                <w:rFonts w:ascii="Times New Roman" w:hAnsi="Times New Roman" w:cs="Times New Roman"/>
                <w:sz w:val="24"/>
                <w:szCs w:val="24"/>
                <w:u w:val="single"/>
              </w:rPr>
            </w:pPr>
            <w:r w:rsidRPr="002C1158">
              <w:rPr>
                <w:rFonts w:ascii="Times New Roman" w:hAnsi="Times New Roman" w:cs="Times New Roman"/>
                <w:sz w:val="24"/>
                <w:szCs w:val="24"/>
                <w:u w:val="single"/>
              </w:rPr>
              <w:t>Assets</w:t>
            </w:r>
          </w:p>
        </w:tc>
        <w:tc>
          <w:tcPr>
            <w:tcW w:w="0" w:type="auto"/>
          </w:tcPr>
          <w:p w14:paraId="52014427" w14:textId="77777777" w:rsidR="002C1158" w:rsidRPr="002C1158" w:rsidRDefault="002C1158" w:rsidP="009E46D9">
            <w:pPr>
              <w:jc w:val="center"/>
              <w:rPr>
                <w:rFonts w:ascii="Times New Roman" w:hAnsi="Times New Roman" w:cs="Times New Roman"/>
                <w:sz w:val="24"/>
                <w:szCs w:val="24"/>
                <w:u w:val="single"/>
              </w:rPr>
            </w:pPr>
            <w:r w:rsidRPr="002C1158">
              <w:rPr>
                <w:rFonts w:ascii="Times New Roman" w:hAnsi="Times New Roman" w:cs="Times New Roman"/>
                <w:sz w:val="24"/>
                <w:szCs w:val="24"/>
                <w:u w:val="single"/>
              </w:rPr>
              <w:t>Liabilities</w:t>
            </w:r>
          </w:p>
        </w:tc>
        <w:tc>
          <w:tcPr>
            <w:tcW w:w="0" w:type="auto"/>
          </w:tcPr>
          <w:p w14:paraId="15A05C45" w14:textId="77777777" w:rsidR="002C1158" w:rsidRPr="002C1158" w:rsidRDefault="002C1158" w:rsidP="009E46D9">
            <w:pPr>
              <w:rPr>
                <w:rFonts w:ascii="Times New Roman" w:hAnsi="Times New Roman" w:cs="Times New Roman"/>
                <w:sz w:val="24"/>
                <w:szCs w:val="24"/>
              </w:rPr>
            </w:pPr>
          </w:p>
        </w:tc>
      </w:tr>
      <w:tr w:rsidR="002C1158" w:rsidRPr="002C1158" w14:paraId="31DF0A5D" w14:textId="77777777" w:rsidTr="009E46D9">
        <w:tc>
          <w:tcPr>
            <w:tcW w:w="0" w:type="auto"/>
          </w:tcPr>
          <w:p w14:paraId="61D058A8" w14:textId="77777777" w:rsidR="002C1158" w:rsidRPr="002C1158" w:rsidRDefault="002C1158" w:rsidP="009E46D9">
            <w:pPr>
              <w:rPr>
                <w:rFonts w:ascii="Times New Roman" w:hAnsi="Times New Roman" w:cs="Times New Roman"/>
                <w:sz w:val="24"/>
                <w:szCs w:val="24"/>
              </w:rPr>
            </w:pPr>
            <w:r w:rsidRPr="002C1158">
              <w:rPr>
                <w:rFonts w:ascii="Times New Roman" w:hAnsi="Times New Roman" w:cs="Times New Roman"/>
                <w:sz w:val="24"/>
                <w:szCs w:val="24"/>
              </w:rPr>
              <w:t>Various asset accounts</w:t>
            </w:r>
          </w:p>
        </w:tc>
        <w:tc>
          <w:tcPr>
            <w:tcW w:w="0" w:type="auto"/>
          </w:tcPr>
          <w:p w14:paraId="10E60F48" w14:textId="77777777" w:rsidR="002C1158" w:rsidRPr="002C1158" w:rsidRDefault="002C1158" w:rsidP="009E46D9">
            <w:pPr>
              <w:jc w:val="right"/>
              <w:rPr>
                <w:rFonts w:ascii="Times New Roman" w:hAnsi="Times New Roman" w:cs="Times New Roman"/>
                <w:sz w:val="24"/>
                <w:szCs w:val="24"/>
                <w:u w:val="single"/>
              </w:rPr>
            </w:pPr>
            <w:r w:rsidRPr="002C1158">
              <w:rPr>
                <w:rFonts w:ascii="Times New Roman" w:hAnsi="Times New Roman" w:cs="Times New Roman"/>
                <w:sz w:val="24"/>
                <w:szCs w:val="24"/>
                <w:u w:val="single"/>
              </w:rPr>
              <w:t>$xxx</w:t>
            </w:r>
          </w:p>
        </w:tc>
        <w:tc>
          <w:tcPr>
            <w:tcW w:w="0" w:type="auto"/>
          </w:tcPr>
          <w:p w14:paraId="64E5065C" w14:textId="77777777" w:rsidR="002C1158" w:rsidRPr="002C1158" w:rsidRDefault="002C1158" w:rsidP="009E46D9">
            <w:pPr>
              <w:rPr>
                <w:rFonts w:ascii="Times New Roman" w:hAnsi="Times New Roman" w:cs="Times New Roman"/>
                <w:sz w:val="24"/>
                <w:szCs w:val="24"/>
              </w:rPr>
            </w:pPr>
            <w:r w:rsidRPr="002C1158">
              <w:rPr>
                <w:rFonts w:ascii="Times New Roman" w:hAnsi="Times New Roman" w:cs="Times New Roman"/>
                <w:sz w:val="24"/>
                <w:szCs w:val="24"/>
              </w:rPr>
              <w:t>Various liability accounts</w:t>
            </w:r>
          </w:p>
        </w:tc>
        <w:tc>
          <w:tcPr>
            <w:tcW w:w="0" w:type="auto"/>
          </w:tcPr>
          <w:p w14:paraId="4131E305" w14:textId="77777777" w:rsidR="002C1158" w:rsidRPr="002C1158" w:rsidRDefault="002C1158" w:rsidP="009E46D9">
            <w:pPr>
              <w:jc w:val="right"/>
              <w:rPr>
                <w:rFonts w:ascii="Times New Roman" w:hAnsi="Times New Roman" w:cs="Times New Roman"/>
                <w:sz w:val="24"/>
                <w:szCs w:val="24"/>
              </w:rPr>
            </w:pPr>
            <w:r w:rsidRPr="002C1158">
              <w:rPr>
                <w:rFonts w:ascii="Times New Roman" w:hAnsi="Times New Roman" w:cs="Times New Roman"/>
                <w:sz w:val="24"/>
                <w:szCs w:val="24"/>
              </w:rPr>
              <w:t>$xx</w:t>
            </w:r>
          </w:p>
        </w:tc>
      </w:tr>
      <w:tr w:rsidR="002C1158" w:rsidRPr="002C1158" w14:paraId="11BBCC66" w14:textId="77777777" w:rsidTr="009E46D9">
        <w:tc>
          <w:tcPr>
            <w:tcW w:w="0" w:type="auto"/>
          </w:tcPr>
          <w:p w14:paraId="549D5991" w14:textId="77777777" w:rsidR="002C1158" w:rsidRPr="002C1158" w:rsidRDefault="002C1158" w:rsidP="009E46D9">
            <w:pPr>
              <w:rPr>
                <w:rFonts w:ascii="Times New Roman" w:hAnsi="Times New Roman" w:cs="Times New Roman"/>
                <w:sz w:val="24"/>
                <w:szCs w:val="24"/>
              </w:rPr>
            </w:pPr>
          </w:p>
        </w:tc>
        <w:tc>
          <w:tcPr>
            <w:tcW w:w="0" w:type="auto"/>
          </w:tcPr>
          <w:p w14:paraId="3381E9F7" w14:textId="77777777" w:rsidR="002C1158" w:rsidRPr="002C1158" w:rsidRDefault="002C1158" w:rsidP="009E46D9">
            <w:pPr>
              <w:jc w:val="right"/>
              <w:rPr>
                <w:rFonts w:ascii="Times New Roman" w:hAnsi="Times New Roman" w:cs="Times New Roman"/>
                <w:sz w:val="24"/>
                <w:szCs w:val="24"/>
              </w:rPr>
            </w:pPr>
          </w:p>
        </w:tc>
        <w:tc>
          <w:tcPr>
            <w:tcW w:w="0" w:type="auto"/>
          </w:tcPr>
          <w:p w14:paraId="19F97DDA" w14:textId="77777777" w:rsidR="002C1158" w:rsidRPr="002C1158" w:rsidRDefault="002C1158" w:rsidP="009E46D9">
            <w:pPr>
              <w:jc w:val="center"/>
              <w:rPr>
                <w:rFonts w:ascii="Times New Roman" w:hAnsi="Times New Roman" w:cs="Times New Roman"/>
                <w:sz w:val="24"/>
                <w:szCs w:val="24"/>
              </w:rPr>
            </w:pPr>
          </w:p>
        </w:tc>
        <w:tc>
          <w:tcPr>
            <w:tcW w:w="0" w:type="auto"/>
          </w:tcPr>
          <w:p w14:paraId="135DD4DD" w14:textId="77777777" w:rsidR="002C1158" w:rsidRPr="002C1158" w:rsidRDefault="002C1158" w:rsidP="009E46D9">
            <w:pPr>
              <w:jc w:val="right"/>
              <w:rPr>
                <w:rFonts w:ascii="Times New Roman" w:hAnsi="Times New Roman" w:cs="Times New Roman"/>
                <w:sz w:val="24"/>
                <w:szCs w:val="24"/>
              </w:rPr>
            </w:pPr>
          </w:p>
        </w:tc>
      </w:tr>
      <w:tr w:rsidR="002C1158" w:rsidRPr="002C1158" w14:paraId="2CD7633A" w14:textId="77777777" w:rsidTr="009E46D9">
        <w:tc>
          <w:tcPr>
            <w:tcW w:w="0" w:type="auto"/>
          </w:tcPr>
          <w:p w14:paraId="6C9D1BAD" w14:textId="77777777" w:rsidR="002C1158" w:rsidRPr="002C1158" w:rsidRDefault="002C1158" w:rsidP="009E46D9">
            <w:pPr>
              <w:rPr>
                <w:rFonts w:ascii="Times New Roman" w:hAnsi="Times New Roman" w:cs="Times New Roman"/>
                <w:sz w:val="24"/>
                <w:szCs w:val="24"/>
              </w:rPr>
            </w:pPr>
          </w:p>
        </w:tc>
        <w:tc>
          <w:tcPr>
            <w:tcW w:w="0" w:type="auto"/>
          </w:tcPr>
          <w:p w14:paraId="623BA5A5" w14:textId="77777777" w:rsidR="002C1158" w:rsidRPr="002C1158" w:rsidRDefault="002C1158" w:rsidP="009E46D9">
            <w:pPr>
              <w:jc w:val="right"/>
              <w:rPr>
                <w:rFonts w:ascii="Times New Roman" w:hAnsi="Times New Roman" w:cs="Times New Roman"/>
                <w:sz w:val="24"/>
                <w:szCs w:val="24"/>
              </w:rPr>
            </w:pPr>
          </w:p>
        </w:tc>
        <w:tc>
          <w:tcPr>
            <w:tcW w:w="0" w:type="auto"/>
          </w:tcPr>
          <w:p w14:paraId="254E9711" w14:textId="77777777" w:rsidR="002C1158" w:rsidRPr="002C1158" w:rsidRDefault="002C1158" w:rsidP="009E46D9">
            <w:pPr>
              <w:jc w:val="center"/>
              <w:rPr>
                <w:rFonts w:ascii="Times New Roman" w:hAnsi="Times New Roman" w:cs="Times New Roman"/>
                <w:sz w:val="24"/>
                <w:szCs w:val="24"/>
                <w:u w:val="single"/>
              </w:rPr>
            </w:pPr>
            <w:r w:rsidRPr="002C1158">
              <w:rPr>
                <w:rFonts w:ascii="Times New Roman" w:hAnsi="Times New Roman" w:cs="Times New Roman"/>
                <w:sz w:val="24"/>
                <w:szCs w:val="24"/>
                <w:u w:val="single"/>
              </w:rPr>
              <w:t>Shareholders’ Equity</w:t>
            </w:r>
          </w:p>
        </w:tc>
        <w:tc>
          <w:tcPr>
            <w:tcW w:w="0" w:type="auto"/>
          </w:tcPr>
          <w:p w14:paraId="53061EC6" w14:textId="77777777" w:rsidR="002C1158" w:rsidRPr="002C1158" w:rsidRDefault="002C1158" w:rsidP="009E46D9">
            <w:pPr>
              <w:jc w:val="right"/>
              <w:rPr>
                <w:rFonts w:ascii="Times New Roman" w:hAnsi="Times New Roman" w:cs="Times New Roman"/>
                <w:sz w:val="24"/>
                <w:szCs w:val="24"/>
              </w:rPr>
            </w:pPr>
          </w:p>
        </w:tc>
      </w:tr>
      <w:tr w:rsidR="002C1158" w:rsidRPr="002C1158" w14:paraId="1B4B9B0D" w14:textId="77777777" w:rsidTr="009E46D9">
        <w:tc>
          <w:tcPr>
            <w:tcW w:w="0" w:type="auto"/>
          </w:tcPr>
          <w:p w14:paraId="5E0684FB" w14:textId="77777777" w:rsidR="002C1158" w:rsidRPr="002C1158" w:rsidRDefault="002C1158" w:rsidP="009E46D9">
            <w:pPr>
              <w:rPr>
                <w:rFonts w:ascii="Times New Roman" w:hAnsi="Times New Roman" w:cs="Times New Roman"/>
                <w:sz w:val="24"/>
                <w:szCs w:val="24"/>
              </w:rPr>
            </w:pPr>
          </w:p>
        </w:tc>
        <w:tc>
          <w:tcPr>
            <w:tcW w:w="0" w:type="auto"/>
          </w:tcPr>
          <w:p w14:paraId="3B287404" w14:textId="77777777" w:rsidR="002C1158" w:rsidRPr="002C1158" w:rsidRDefault="002C1158" w:rsidP="009E46D9">
            <w:pPr>
              <w:jc w:val="right"/>
              <w:rPr>
                <w:rFonts w:ascii="Times New Roman" w:hAnsi="Times New Roman" w:cs="Times New Roman"/>
                <w:sz w:val="24"/>
                <w:szCs w:val="24"/>
              </w:rPr>
            </w:pPr>
          </w:p>
        </w:tc>
        <w:tc>
          <w:tcPr>
            <w:tcW w:w="0" w:type="auto"/>
          </w:tcPr>
          <w:p w14:paraId="19F78756" w14:textId="77777777" w:rsidR="002C1158" w:rsidRPr="002C1158" w:rsidRDefault="002C1158" w:rsidP="009E46D9">
            <w:pPr>
              <w:rPr>
                <w:rFonts w:ascii="Times New Roman" w:hAnsi="Times New Roman" w:cs="Times New Roman"/>
                <w:sz w:val="24"/>
                <w:szCs w:val="24"/>
              </w:rPr>
            </w:pPr>
            <w:r w:rsidRPr="002C1158">
              <w:rPr>
                <w:rFonts w:ascii="Times New Roman" w:hAnsi="Times New Roman" w:cs="Times New Roman"/>
                <w:sz w:val="24"/>
                <w:szCs w:val="24"/>
              </w:rPr>
              <w:t>Various shareholders’ equity accounts</w:t>
            </w:r>
          </w:p>
        </w:tc>
        <w:tc>
          <w:tcPr>
            <w:tcW w:w="0" w:type="auto"/>
          </w:tcPr>
          <w:p w14:paraId="480FA577" w14:textId="77777777" w:rsidR="002C1158" w:rsidRPr="002C1158" w:rsidRDefault="002C1158" w:rsidP="009E46D9">
            <w:pPr>
              <w:jc w:val="right"/>
              <w:rPr>
                <w:rFonts w:ascii="Times New Roman" w:hAnsi="Times New Roman" w:cs="Times New Roman"/>
                <w:sz w:val="24"/>
                <w:szCs w:val="24"/>
                <w:u w:val="single"/>
              </w:rPr>
            </w:pPr>
            <w:r w:rsidRPr="002C1158">
              <w:rPr>
                <w:rFonts w:ascii="Times New Roman" w:hAnsi="Times New Roman" w:cs="Times New Roman"/>
                <w:sz w:val="24"/>
                <w:szCs w:val="24"/>
                <w:u w:val="single"/>
              </w:rPr>
              <w:t xml:space="preserve">     x</w:t>
            </w:r>
          </w:p>
        </w:tc>
      </w:tr>
      <w:tr w:rsidR="002C1158" w:rsidRPr="002C1158" w14:paraId="1764DAF1" w14:textId="77777777" w:rsidTr="009E46D9">
        <w:tc>
          <w:tcPr>
            <w:tcW w:w="0" w:type="auto"/>
          </w:tcPr>
          <w:p w14:paraId="3E880CE0" w14:textId="77777777" w:rsidR="002C1158" w:rsidRPr="002C1158" w:rsidRDefault="002C1158" w:rsidP="009E46D9">
            <w:pPr>
              <w:rPr>
                <w:rFonts w:ascii="Times New Roman" w:hAnsi="Times New Roman" w:cs="Times New Roman"/>
                <w:sz w:val="24"/>
                <w:szCs w:val="24"/>
              </w:rPr>
            </w:pPr>
          </w:p>
        </w:tc>
        <w:tc>
          <w:tcPr>
            <w:tcW w:w="0" w:type="auto"/>
          </w:tcPr>
          <w:p w14:paraId="0462CE56" w14:textId="77777777" w:rsidR="002C1158" w:rsidRPr="002C1158" w:rsidRDefault="002C1158" w:rsidP="009E46D9">
            <w:pPr>
              <w:jc w:val="right"/>
              <w:rPr>
                <w:rFonts w:ascii="Times New Roman" w:hAnsi="Times New Roman" w:cs="Times New Roman"/>
                <w:sz w:val="24"/>
                <w:szCs w:val="24"/>
                <w:u w:val="double"/>
              </w:rPr>
            </w:pPr>
          </w:p>
        </w:tc>
        <w:tc>
          <w:tcPr>
            <w:tcW w:w="0" w:type="auto"/>
          </w:tcPr>
          <w:p w14:paraId="5D926E5D" w14:textId="77777777" w:rsidR="002C1158" w:rsidRPr="002C1158" w:rsidRDefault="002C1158" w:rsidP="009E46D9">
            <w:pPr>
              <w:rPr>
                <w:rFonts w:ascii="Times New Roman" w:hAnsi="Times New Roman" w:cs="Times New Roman"/>
                <w:sz w:val="24"/>
                <w:szCs w:val="24"/>
              </w:rPr>
            </w:pPr>
          </w:p>
        </w:tc>
        <w:tc>
          <w:tcPr>
            <w:tcW w:w="0" w:type="auto"/>
          </w:tcPr>
          <w:p w14:paraId="55A0DDAB" w14:textId="77777777" w:rsidR="002C1158" w:rsidRPr="002C1158" w:rsidRDefault="002C1158" w:rsidP="009E46D9">
            <w:pPr>
              <w:jc w:val="right"/>
              <w:rPr>
                <w:rFonts w:ascii="Times New Roman" w:hAnsi="Times New Roman" w:cs="Times New Roman"/>
                <w:sz w:val="24"/>
                <w:szCs w:val="24"/>
                <w:u w:val="double"/>
              </w:rPr>
            </w:pPr>
          </w:p>
        </w:tc>
      </w:tr>
      <w:tr w:rsidR="002C1158" w:rsidRPr="002C1158" w14:paraId="7DD8BCCE" w14:textId="77777777" w:rsidTr="009E46D9">
        <w:tc>
          <w:tcPr>
            <w:tcW w:w="0" w:type="auto"/>
          </w:tcPr>
          <w:p w14:paraId="132FFFA8" w14:textId="77777777" w:rsidR="002C1158" w:rsidRPr="002C1158" w:rsidRDefault="002C1158" w:rsidP="009E46D9">
            <w:pPr>
              <w:rPr>
                <w:rFonts w:ascii="Times New Roman" w:hAnsi="Times New Roman" w:cs="Times New Roman"/>
                <w:sz w:val="24"/>
                <w:szCs w:val="24"/>
              </w:rPr>
            </w:pPr>
            <w:r w:rsidRPr="002C1158">
              <w:rPr>
                <w:rFonts w:ascii="Times New Roman" w:hAnsi="Times New Roman" w:cs="Times New Roman"/>
                <w:sz w:val="24"/>
                <w:szCs w:val="24"/>
              </w:rPr>
              <w:t>Total Assets</w:t>
            </w:r>
          </w:p>
        </w:tc>
        <w:tc>
          <w:tcPr>
            <w:tcW w:w="0" w:type="auto"/>
          </w:tcPr>
          <w:p w14:paraId="336F9B09" w14:textId="77777777" w:rsidR="002C1158" w:rsidRPr="002C1158" w:rsidRDefault="002C1158" w:rsidP="009E46D9">
            <w:pPr>
              <w:jc w:val="right"/>
              <w:rPr>
                <w:rFonts w:ascii="Times New Roman" w:hAnsi="Times New Roman" w:cs="Times New Roman"/>
                <w:sz w:val="24"/>
                <w:szCs w:val="24"/>
                <w:u w:val="double"/>
              </w:rPr>
            </w:pPr>
            <w:r w:rsidRPr="002C1158">
              <w:rPr>
                <w:rFonts w:ascii="Times New Roman" w:hAnsi="Times New Roman" w:cs="Times New Roman"/>
                <w:sz w:val="24"/>
                <w:szCs w:val="24"/>
                <w:u w:val="double"/>
              </w:rPr>
              <w:t>$xxx</w:t>
            </w:r>
          </w:p>
        </w:tc>
        <w:tc>
          <w:tcPr>
            <w:tcW w:w="0" w:type="auto"/>
          </w:tcPr>
          <w:p w14:paraId="5B9B7B4A" w14:textId="77777777" w:rsidR="002C1158" w:rsidRPr="002C1158" w:rsidRDefault="002C1158" w:rsidP="009E46D9">
            <w:pPr>
              <w:rPr>
                <w:rFonts w:ascii="Times New Roman" w:hAnsi="Times New Roman" w:cs="Times New Roman"/>
                <w:sz w:val="24"/>
                <w:szCs w:val="24"/>
              </w:rPr>
            </w:pPr>
            <w:r w:rsidRPr="002C1158">
              <w:rPr>
                <w:rFonts w:ascii="Times New Roman" w:hAnsi="Times New Roman" w:cs="Times New Roman"/>
                <w:sz w:val="24"/>
                <w:szCs w:val="24"/>
              </w:rPr>
              <w:t>Total Liabilities and Shareholders’ Equity</w:t>
            </w:r>
          </w:p>
        </w:tc>
        <w:tc>
          <w:tcPr>
            <w:tcW w:w="0" w:type="auto"/>
          </w:tcPr>
          <w:p w14:paraId="76D5A99C" w14:textId="77777777" w:rsidR="002C1158" w:rsidRPr="002C1158" w:rsidRDefault="002C1158" w:rsidP="009E46D9">
            <w:pPr>
              <w:jc w:val="right"/>
              <w:rPr>
                <w:rFonts w:ascii="Times New Roman" w:hAnsi="Times New Roman" w:cs="Times New Roman"/>
                <w:sz w:val="24"/>
                <w:szCs w:val="24"/>
                <w:u w:val="double"/>
              </w:rPr>
            </w:pPr>
            <w:r w:rsidRPr="002C1158">
              <w:rPr>
                <w:rFonts w:ascii="Times New Roman" w:hAnsi="Times New Roman" w:cs="Times New Roman"/>
                <w:sz w:val="24"/>
                <w:szCs w:val="24"/>
                <w:u w:val="double"/>
              </w:rPr>
              <w:t>$xxx</w:t>
            </w:r>
          </w:p>
        </w:tc>
      </w:tr>
    </w:tbl>
    <w:p w14:paraId="7ED023D7" w14:textId="77777777" w:rsidR="002C1158" w:rsidRPr="002C1158" w:rsidRDefault="002C1158" w:rsidP="002C1158">
      <w:pPr>
        <w:rPr>
          <w:rFonts w:ascii="Times New Roman" w:hAnsi="Times New Roman" w:cs="Times New Roman"/>
          <w:sz w:val="24"/>
          <w:szCs w:val="24"/>
        </w:rPr>
      </w:pPr>
    </w:p>
    <w:p w14:paraId="11FBFCCC" w14:textId="77777777" w:rsidR="002C1158" w:rsidRPr="002C1158" w:rsidRDefault="002C1158" w:rsidP="002C1158">
      <w:pPr>
        <w:rPr>
          <w:rFonts w:ascii="Times New Roman" w:hAnsi="Times New Roman" w:cs="Times New Roman"/>
          <w:sz w:val="24"/>
          <w:szCs w:val="24"/>
        </w:rPr>
      </w:pPr>
    </w:p>
    <w:p w14:paraId="0B1DE42C" w14:textId="77777777" w:rsidR="002C1158" w:rsidRPr="002C1158" w:rsidRDefault="002C1158" w:rsidP="002C1158">
      <w:pPr>
        <w:rPr>
          <w:rFonts w:ascii="Times New Roman" w:hAnsi="Times New Roman" w:cs="Times New Roman"/>
          <w:sz w:val="24"/>
          <w:szCs w:val="24"/>
        </w:rPr>
      </w:pPr>
    </w:p>
    <w:p w14:paraId="14C71918" w14:textId="77777777" w:rsidR="002C1158" w:rsidRPr="002C1158" w:rsidRDefault="002C1158" w:rsidP="002C1158">
      <w:pPr>
        <w:rPr>
          <w:rFonts w:ascii="Times New Roman" w:hAnsi="Times New Roman" w:cs="Times New Roman"/>
          <w:sz w:val="24"/>
          <w:szCs w:val="24"/>
        </w:rPr>
      </w:pPr>
    </w:p>
    <w:p w14:paraId="351A6E88" w14:textId="77777777" w:rsidR="002C1158" w:rsidRPr="002C1158" w:rsidRDefault="002C1158" w:rsidP="002C1158">
      <w:pPr>
        <w:rPr>
          <w:rFonts w:ascii="Times New Roman" w:hAnsi="Times New Roman" w:cs="Times New Roman"/>
          <w:sz w:val="24"/>
          <w:szCs w:val="24"/>
        </w:rPr>
      </w:pPr>
    </w:p>
    <w:p w14:paraId="520F35D1" w14:textId="77777777" w:rsidR="002C1158" w:rsidRPr="002C1158" w:rsidRDefault="002C1158" w:rsidP="002C1158">
      <w:pPr>
        <w:rPr>
          <w:rFonts w:ascii="Times New Roman" w:hAnsi="Times New Roman" w:cs="Times New Roman"/>
          <w:sz w:val="24"/>
          <w:szCs w:val="24"/>
        </w:rPr>
      </w:pPr>
    </w:p>
    <w:p w14:paraId="2C9067AC" w14:textId="77777777" w:rsidR="002C1158" w:rsidRPr="002C1158" w:rsidRDefault="002C1158" w:rsidP="002C1158">
      <w:pPr>
        <w:rPr>
          <w:rFonts w:ascii="Times New Roman" w:hAnsi="Times New Roman" w:cs="Times New Roman"/>
          <w:sz w:val="24"/>
          <w:szCs w:val="24"/>
        </w:rPr>
      </w:pPr>
    </w:p>
    <w:p w14:paraId="3AE5F5AB" w14:textId="77777777" w:rsidR="002C1158" w:rsidRPr="002C1158" w:rsidRDefault="002C1158" w:rsidP="002C1158">
      <w:pPr>
        <w:ind w:left="720"/>
        <w:rPr>
          <w:rFonts w:ascii="Times New Roman" w:hAnsi="Times New Roman" w:cs="Times New Roman"/>
          <w:sz w:val="24"/>
          <w:szCs w:val="24"/>
        </w:rPr>
      </w:pPr>
    </w:p>
    <w:p w14:paraId="230E8634" w14:textId="77777777" w:rsidR="002C1158" w:rsidRPr="002C1158" w:rsidRDefault="002C1158" w:rsidP="002C1158">
      <w:pPr>
        <w:ind w:left="720"/>
        <w:rPr>
          <w:rFonts w:ascii="Times New Roman" w:hAnsi="Times New Roman" w:cs="Times New Roman"/>
          <w:sz w:val="24"/>
          <w:szCs w:val="24"/>
        </w:rPr>
      </w:pPr>
    </w:p>
    <w:p w14:paraId="7F3F2DA3" w14:textId="77777777" w:rsidR="002C1158" w:rsidRPr="002C1158" w:rsidRDefault="002C1158" w:rsidP="002C1158">
      <w:pPr>
        <w:ind w:left="720"/>
        <w:rPr>
          <w:rFonts w:ascii="Times New Roman" w:hAnsi="Times New Roman" w:cs="Times New Roman"/>
          <w:sz w:val="24"/>
          <w:szCs w:val="24"/>
        </w:rPr>
      </w:pPr>
    </w:p>
    <w:p w14:paraId="35C6C19F" w14:textId="77777777" w:rsidR="002C1158" w:rsidRPr="002C1158" w:rsidRDefault="002C1158" w:rsidP="002C1158">
      <w:pPr>
        <w:ind w:left="720"/>
        <w:rPr>
          <w:rFonts w:ascii="Times New Roman" w:hAnsi="Times New Roman" w:cs="Times New Roman"/>
          <w:sz w:val="24"/>
          <w:szCs w:val="24"/>
        </w:rPr>
      </w:pPr>
    </w:p>
    <w:p w14:paraId="4FE2A052" w14:textId="77777777" w:rsidR="002C1158" w:rsidRDefault="002C1158" w:rsidP="002C1158">
      <w:pPr>
        <w:rPr>
          <w:rFonts w:ascii="Times New Roman" w:hAnsi="Times New Roman" w:cs="Times New Roman"/>
          <w:sz w:val="24"/>
          <w:szCs w:val="24"/>
        </w:rPr>
      </w:pPr>
    </w:p>
    <w:p w14:paraId="1806C379" w14:textId="77777777" w:rsidR="002C1158" w:rsidRDefault="002C1158" w:rsidP="002C1158">
      <w:pPr>
        <w:rPr>
          <w:rFonts w:ascii="Times New Roman" w:hAnsi="Times New Roman" w:cs="Times New Roman"/>
          <w:sz w:val="24"/>
          <w:szCs w:val="24"/>
        </w:rPr>
      </w:pPr>
    </w:p>
    <w:p w14:paraId="5776109A" w14:textId="442D46ED" w:rsidR="002C1158" w:rsidRPr="002C1158" w:rsidRDefault="002C1158" w:rsidP="002C1158">
      <w:pPr>
        <w:ind w:firstLine="720"/>
        <w:rPr>
          <w:rFonts w:ascii="Times New Roman" w:hAnsi="Times New Roman" w:cs="Times New Roman"/>
          <w:sz w:val="24"/>
          <w:szCs w:val="24"/>
        </w:rPr>
      </w:pPr>
      <w:r w:rsidRPr="002C1158">
        <w:rPr>
          <w:rFonts w:ascii="Times New Roman" w:hAnsi="Times New Roman" w:cs="Times New Roman"/>
          <w:sz w:val="24"/>
          <w:szCs w:val="24"/>
        </w:rPr>
        <w:t>Figure 1. A Simple Balance Sheet</w:t>
      </w:r>
    </w:p>
    <w:p w14:paraId="571C2F70" w14:textId="36209CEA" w:rsidR="002C1158" w:rsidRDefault="002C1158" w:rsidP="002C1158">
      <w:pPr>
        <w:rPr>
          <w:rFonts w:ascii="Times New Roman" w:hAnsi="Times New Roman" w:cs="Times New Roman"/>
          <w:sz w:val="24"/>
          <w:szCs w:val="24"/>
        </w:rPr>
      </w:pPr>
    </w:p>
    <w:p w14:paraId="1C308F35" w14:textId="2CA91787" w:rsidR="002C1158" w:rsidRDefault="000E19A3" w:rsidP="002C1158">
      <w:pPr>
        <w:rPr>
          <w:rFonts w:ascii="Times New Roman" w:hAnsi="Times New Roman" w:cs="Times New Roman"/>
          <w:b/>
          <w:sz w:val="24"/>
          <w:szCs w:val="24"/>
        </w:rPr>
      </w:pPr>
      <w:r w:rsidRPr="000E19A3">
        <w:rPr>
          <w:rFonts w:ascii="Times New Roman" w:hAnsi="Times New Roman" w:cs="Times New Roman"/>
          <w:b/>
          <w:sz w:val="24"/>
          <w:szCs w:val="24"/>
        </w:rPr>
        <w:t>Utilizing This Knowledge</w:t>
      </w:r>
    </w:p>
    <w:p w14:paraId="6DF8538E" w14:textId="344C9FDD" w:rsidR="000E19A3" w:rsidRDefault="000E19A3" w:rsidP="002C1158">
      <w:pPr>
        <w:rPr>
          <w:rFonts w:ascii="Times New Roman" w:hAnsi="Times New Roman" w:cs="Times New Roman"/>
          <w:sz w:val="24"/>
          <w:szCs w:val="24"/>
        </w:rPr>
      </w:pPr>
      <w:r>
        <w:rPr>
          <w:rFonts w:ascii="Times New Roman" w:hAnsi="Times New Roman" w:cs="Times New Roman"/>
          <w:sz w:val="24"/>
          <w:szCs w:val="24"/>
        </w:rPr>
        <w:t>The balance sheet is an excellent starting point to understand the financial performance of an entity. With an understanding of the business, as a reporter you could:</w:t>
      </w:r>
    </w:p>
    <w:p w14:paraId="7A9DB2E1" w14:textId="19A744BD" w:rsidR="000E19A3" w:rsidRPr="0045373E" w:rsidRDefault="0045373E" w:rsidP="000E19A3">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Identify assets controlled by the entity and ask whether that portfolio of assets makes sense given the entity’s business. For example, Apple Inc. has cash and marketable securities totaling $</w:t>
      </w:r>
      <w:r w:rsidR="00793C29">
        <w:rPr>
          <w:rFonts w:ascii="Times New Roman" w:hAnsi="Times New Roman" w:cs="Times New Roman"/>
          <w:sz w:val="24"/>
          <w:szCs w:val="24"/>
        </w:rPr>
        <w:t xml:space="preserve">230 billion (of $305 billion in total assets), far more than </w:t>
      </w:r>
      <w:r w:rsidR="00B578E1">
        <w:rPr>
          <w:rFonts w:ascii="Times New Roman" w:hAnsi="Times New Roman" w:cs="Times New Roman"/>
          <w:sz w:val="24"/>
          <w:szCs w:val="24"/>
        </w:rPr>
        <w:t xml:space="preserve">is </w:t>
      </w:r>
      <w:r w:rsidR="00793C29">
        <w:rPr>
          <w:rFonts w:ascii="Times New Roman" w:hAnsi="Times New Roman" w:cs="Times New Roman"/>
          <w:sz w:val="24"/>
          <w:szCs w:val="24"/>
        </w:rPr>
        <w:t>needed</w:t>
      </w:r>
      <w:r>
        <w:rPr>
          <w:rFonts w:ascii="Times New Roman" w:hAnsi="Times New Roman" w:cs="Times New Roman"/>
          <w:sz w:val="24"/>
          <w:szCs w:val="24"/>
        </w:rPr>
        <w:t xml:space="preserve"> to operate. Analysts speculate about what</w:t>
      </w:r>
      <w:r w:rsidR="00793C29">
        <w:rPr>
          <w:rFonts w:ascii="Times New Roman" w:hAnsi="Times New Roman" w:cs="Times New Roman"/>
          <w:sz w:val="24"/>
          <w:szCs w:val="24"/>
        </w:rPr>
        <w:t xml:space="preserve"> </w:t>
      </w:r>
      <w:r>
        <w:rPr>
          <w:rFonts w:ascii="Times New Roman" w:hAnsi="Times New Roman" w:cs="Times New Roman"/>
          <w:sz w:val="24"/>
          <w:szCs w:val="24"/>
        </w:rPr>
        <w:t>Apple might eventually do with these excess funds.</w:t>
      </w:r>
    </w:p>
    <w:p w14:paraId="0E4F7108" w14:textId="437CE4FB" w:rsidR="00307E88" w:rsidRPr="00307E88" w:rsidRDefault="0045373E" w:rsidP="00307E88">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Does an entity finance itself primarily with long-term debt</w:t>
      </w:r>
      <w:r w:rsidR="00793C29">
        <w:rPr>
          <w:rFonts w:ascii="Times New Roman" w:hAnsi="Times New Roman" w:cs="Times New Roman"/>
          <w:sz w:val="24"/>
          <w:szCs w:val="24"/>
        </w:rPr>
        <w:t xml:space="preserve"> or short-term debt</w:t>
      </w:r>
      <w:r>
        <w:rPr>
          <w:rFonts w:ascii="Times New Roman" w:hAnsi="Times New Roman" w:cs="Times New Roman"/>
          <w:sz w:val="24"/>
          <w:szCs w:val="24"/>
        </w:rPr>
        <w:t xml:space="preserve">? </w:t>
      </w:r>
      <w:r w:rsidR="00793C29">
        <w:rPr>
          <w:rFonts w:ascii="Times New Roman" w:hAnsi="Times New Roman" w:cs="Times New Roman"/>
          <w:sz w:val="24"/>
          <w:szCs w:val="24"/>
        </w:rPr>
        <w:t xml:space="preserve">Is the level of liabilities appropriate for the assets and operations of the entity? </w:t>
      </w:r>
      <w:r w:rsidR="00342781">
        <w:rPr>
          <w:rFonts w:ascii="Times New Roman" w:hAnsi="Times New Roman" w:cs="Times New Roman"/>
          <w:sz w:val="24"/>
          <w:szCs w:val="24"/>
        </w:rPr>
        <w:t xml:space="preserve"> </w:t>
      </w:r>
    </w:p>
    <w:p w14:paraId="38DA18D4" w14:textId="4A34F841" w:rsidR="00307E88" w:rsidRPr="00342781" w:rsidRDefault="00307E88" w:rsidP="00307E88">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Some firms do not issue much, if any, debt, and are financed with shareholders’ equity. By not issuing debt, however, entities give up tax deductible interest payments in the U.S. and many other countries. Has the entity been overly conservative in its financing approach?</w:t>
      </w:r>
      <w:r w:rsidR="00793C29">
        <w:rPr>
          <w:rFonts w:ascii="Times New Roman" w:hAnsi="Times New Roman" w:cs="Times New Roman"/>
          <w:sz w:val="24"/>
          <w:szCs w:val="24"/>
        </w:rPr>
        <w:t xml:space="preserve"> Historically Apple Inc. has been conservative in the eyes of many investors</w:t>
      </w:r>
      <w:r w:rsidR="00977D8C">
        <w:rPr>
          <w:rFonts w:ascii="Times New Roman" w:hAnsi="Times New Roman" w:cs="Times New Roman"/>
          <w:sz w:val="24"/>
          <w:szCs w:val="24"/>
        </w:rPr>
        <w:t xml:space="preserve"> but recently has been issuing debt, despite its large cash and investment holdings</w:t>
      </w:r>
      <w:r w:rsidR="00793C29">
        <w:rPr>
          <w:rFonts w:ascii="Times New Roman" w:hAnsi="Times New Roman" w:cs="Times New Roman"/>
          <w:sz w:val="24"/>
          <w:szCs w:val="24"/>
        </w:rPr>
        <w:t>.</w:t>
      </w:r>
    </w:p>
    <w:p w14:paraId="7266A43E" w14:textId="6642FB8D" w:rsidR="00342781" w:rsidRPr="00342781" w:rsidRDefault="00342781" w:rsidP="00342781">
      <w:pPr>
        <w:rPr>
          <w:rFonts w:ascii="Times New Roman" w:hAnsi="Times New Roman" w:cs="Times New Roman"/>
          <w:b/>
          <w:sz w:val="24"/>
          <w:szCs w:val="24"/>
        </w:rPr>
      </w:pPr>
    </w:p>
    <w:sectPr w:rsidR="00342781" w:rsidRPr="00342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03D48"/>
    <w:multiLevelType w:val="hybridMultilevel"/>
    <w:tmpl w:val="70E8D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A92EBC"/>
    <w:multiLevelType w:val="hybridMultilevel"/>
    <w:tmpl w:val="63EA6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9C21F9"/>
    <w:multiLevelType w:val="hybridMultilevel"/>
    <w:tmpl w:val="09C6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86"/>
    <w:rsid w:val="00083CF9"/>
    <w:rsid w:val="000912C7"/>
    <w:rsid w:val="000E19A3"/>
    <w:rsid w:val="000F53DF"/>
    <w:rsid w:val="00110750"/>
    <w:rsid w:val="001A5263"/>
    <w:rsid w:val="001D3318"/>
    <w:rsid w:val="00296B58"/>
    <w:rsid w:val="002C1158"/>
    <w:rsid w:val="00307E88"/>
    <w:rsid w:val="00342781"/>
    <w:rsid w:val="00382F12"/>
    <w:rsid w:val="0045373E"/>
    <w:rsid w:val="005353EB"/>
    <w:rsid w:val="0057185E"/>
    <w:rsid w:val="005A639C"/>
    <w:rsid w:val="00640386"/>
    <w:rsid w:val="00645E82"/>
    <w:rsid w:val="006C0588"/>
    <w:rsid w:val="00793C29"/>
    <w:rsid w:val="007B3DAB"/>
    <w:rsid w:val="008A68E7"/>
    <w:rsid w:val="00971862"/>
    <w:rsid w:val="00977D8C"/>
    <w:rsid w:val="0099414D"/>
    <w:rsid w:val="009A237B"/>
    <w:rsid w:val="009A6E92"/>
    <w:rsid w:val="009E46D9"/>
    <w:rsid w:val="009F0938"/>
    <w:rsid w:val="00A74916"/>
    <w:rsid w:val="00A81FBC"/>
    <w:rsid w:val="00B545A4"/>
    <w:rsid w:val="00B578E1"/>
    <w:rsid w:val="00B616FF"/>
    <w:rsid w:val="00B80534"/>
    <w:rsid w:val="00C1749F"/>
    <w:rsid w:val="00C20F21"/>
    <w:rsid w:val="00C32415"/>
    <w:rsid w:val="00C630D2"/>
    <w:rsid w:val="00C87BC2"/>
    <w:rsid w:val="00CC0489"/>
    <w:rsid w:val="00CD55B0"/>
    <w:rsid w:val="00CF5986"/>
    <w:rsid w:val="00D3794E"/>
    <w:rsid w:val="00E26A2A"/>
    <w:rsid w:val="00E86BB1"/>
    <w:rsid w:val="00F078A7"/>
    <w:rsid w:val="00FB4412"/>
    <w:rsid w:val="00FD6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3D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94E"/>
    <w:pPr>
      <w:ind w:left="720"/>
      <w:contextualSpacing/>
    </w:pPr>
  </w:style>
  <w:style w:type="table" w:styleId="TableGrid">
    <w:name w:val="Table Grid"/>
    <w:basedOn w:val="TableNormal"/>
    <w:uiPriority w:val="59"/>
    <w:rsid w:val="002C11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0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F2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94E"/>
    <w:pPr>
      <w:ind w:left="720"/>
      <w:contextualSpacing/>
    </w:pPr>
  </w:style>
  <w:style w:type="table" w:styleId="TableGrid">
    <w:name w:val="Table Grid"/>
    <w:basedOn w:val="TableNormal"/>
    <w:uiPriority w:val="59"/>
    <w:rsid w:val="002C11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0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FF957-276C-9B4F-8873-A14E34B9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SFO</dc:creator>
  <cp:lastModifiedBy>Rian Bosse</cp:lastModifiedBy>
  <cp:revision>2</cp:revision>
  <cp:lastPrinted>2016-10-03T17:29:00Z</cp:lastPrinted>
  <dcterms:created xsi:type="dcterms:W3CDTF">2017-07-27T21:00:00Z</dcterms:created>
  <dcterms:modified xsi:type="dcterms:W3CDTF">2017-07-27T21:00:00Z</dcterms:modified>
</cp:coreProperties>
</file>